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219" w:rsidRPr="007C666B" w:rsidRDefault="00A94219" w:rsidP="00A94219">
      <w:pPr>
        <w:spacing w:after="0" w:line="240" w:lineRule="auto"/>
        <w:jc w:val="right"/>
        <w:rPr>
          <w:rFonts w:ascii="Times New Roman" w:eastAsia="Times New Roman" w:hAnsi="Times New Roman"/>
          <w:sz w:val="24"/>
          <w:lang w:val="ro-RO" w:eastAsia="ru-RU"/>
        </w:rPr>
      </w:pPr>
      <w:r w:rsidRPr="007C666B">
        <w:rPr>
          <w:rFonts w:ascii="Times New Roman" w:eastAsia="Times New Roman" w:hAnsi="Times New Roman"/>
          <w:sz w:val="24"/>
          <w:lang w:val="ro-RO" w:eastAsia="ru-RU"/>
        </w:rPr>
        <w:t>Anexa nr. 5</w:t>
      </w:r>
    </w:p>
    <w:p w:rsidR="00A94219" w:rsidRPr="007C666B" w:rsidRDefault="00A94219" w:rsidP="00A9421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RO"/>
        </w:rPr>
      </w:pPr>
      <w:r w:rsidRPr="007C666B">
        <w:rPr>
          <w:rFonts w:ascii="Times New Roman" w:eastAsia="Times New Roman" w:hAnsi="Times New Roman"/>
          <w:sz w:val="24"/>
          <w:lang w:val="ro-RO" w:eastAsia="ru-RU"/>
        </w:rPr>
        <w:t xml:space="preserve">la Regulamentul privind </w:t>
      </w:r>
      <w:r w:rsidRPr="007C666B">
        <w:rPr>
          <w:rFonts w:ascii="Times New Roman" w:hAnsi="Times New Roman"/>
          <w:sz w:val="24"/>
          <w:szCs w:val="24"/>
          <w:lang w:val="ro-RO"/>
        </w:rPr>
        <w:t xml:space="preserve">particularitățile de înregistrare </w:t>
      </w:r>
    </w:p>
    <w:p w:rsidR="00A94219" w:rsidRPr="007C666B" w:rsidRDefault="00A94219" w:rsidP="00A94219">
      <w:pPr>
        <w:spacing w:after="0" w:line="240" w:lineRule="auto"/>
        <w:jc w:val="right"/>
        <w:rPr>
          <w:rFonts w:ascii="Times New Roman" w:eastAsia="Times New Roman" w:hAnsi="Times New Roman"/>
          <w:spacing w:val="-1"/>
          <w:sz w:val="24"/>
          <w:lang w:val="ro-RO" w:eastAsia="ru-RU"/>
        </w:rPr>
      </w:pPr>
      <w:r w:rsidRPr="007C666B">
        <w:rPr>
          <w:rFonts w:ascii="Times New Roman" w:hAnsi="Times New Roman"/>
          <w:sz w:val="24"/>
          <w:szCs w:val="24"/>
          <w:lang w:val="ro-RO"/>
        </w:rPr>
        <w:t>a candidaților la alegerile pentru funcția de Președinte al Republicii Moldova</w:t>
      </w:r>
      <w:r w:rsidRPr="007C666B">
        <w:rPr>
          <w:rFonts w:ascii="Times New Roman" w:eastAsia="Times New Roman" w:hAnsi="Times New Roman"/>
          <w:spacing w:val="-1"/>
          <w:sz w:val="24"/>
          <w:lang w:val="ro-RO" w:eastAsia="ru-RU"/>
        </w:rPr>
        <w:t xml:space="preserve">, </w:t>
      </w:r>
    </w:p>
    <w:p w:rsidR="00A94219" w:rsidRPr="007C666B" w:rsidRDefault="00A94219" w:rsidP="00A94219">
      <w:pPr>
        <w:spacing w:after="0" w:line="240" w:lineRule="auto"/>
        <w:jc w:val="right"/>
        <w:rPr>
          <w:rFonts w:ascii="Times New Roman" w:eastAsia="Times New Roman" w:hAnsi="Times New Roman"/>
          <w:spacing w:val="-1"/>
          <w:sz w:val="24"/>
          <w:lang w:val="ro-RO" w:eastAsia="ru-RU"/>
        </w:rPr>
      </w:pPr>
      <w:r w:rsidRPr="007C666B">
        <w:rPr>
          <w:rFonts w:ascii="Times New Roman" w:eastAsia="Times New Roman" w:hAnsi="Times New Roman"/>
          <w:spacing w:val="-1"/>
          <w:sz w:val="24"/>
          <w:lang w:val="ro-RO" w:eastAsia="ru-RU"/>
        </w:rPr>
        <w:t>aprobat prin hotărîrea Comisiei electorale Centrale</w:t>
      </w:r>
    </w:p>
    <w:p w:rsidR="00A94219" w:rsidRPr="007C666B" w:rsidRDefault="00A94219" w:rsidP="00A94219">
      <w:pPr>
        <w:spacing w:after="0" w:line="240" w:lineRule="auto"/>
        <w:jc w:val="right"/>
        <w:rPr>
          <w:rFonts w:ascii="Times New Roman" w:eastAsia="Times New Roman" w:hAnsi="Times New Roman"/>
          <w:b/>
          <w:spacing w:val="-1"/>
          <w:sz w:val="24"/>
          <w:lang w:val="ro-RO" w:eastAsia="ru-RU"/>
        </w:rPr>
      </w:pPr>
      <w:r w:rsidRPr="00C10773">
        <w:rPr>
          <w:rFonts w:ascii="Times New Roman" w:eastAsia="Times New Roman" w:hAnsi="Times New Roman"/>
          <w:spacing w:val="-1"/>
          <w:sz w:val="24"/>
          <w:lang w:val="ro-RO" w:eastAsia="ru-RU"/>
        </w:rPr>
        <w:t>nr. 113 din 18 august 2016</w:t>
      </w:r>
      <w:r w:rsidRPr="007C666B">
        <w:rPr>
          <w:rFonts w:ascii="Times New Roman" w:eastAsia="Times New Roman" w:hAnsi="Times New Roman"/>
          <w:spacing w:val="-1"/>
          <w:sz w:val="24"/>
          <w:lang w:val="ro-RO" w:eastAsia="ru-RU"/>
        </w:rPr>
        <w:t xml:space="preserve"> </w:t>
      </w:r>
    </w:p>
    <w:p w:rsidR="00A94219" w:rsidRPr="007C666B" w:rsidRDefault="00A94219" w:rsidP="00A94219">
      <w:pPr>
        <w:spacing w:after="120"/>
        <w:jc w:val="right"/>
        <w:rPr>
          <w:rFonts w:ascii="Times New Roman" w:eastAsia="Times New Roman" w:hAnsi="Times New Roman"/>
          <w:i/>
          <w:sz w:val="24"/>
          <w:lang w:val="ro-RO" w:eastAsia="ru-RU"/>
        </w:rPr>
      </w:pPr>
    </w:p>
    <w:p w:rsidR="00A94219" w:rsidRPr="007C666B" w:rsidRDefault="00A94219" w:rsidP="00A94219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lang w:val="ro-RO" w:eastAsia="ru-RU"/>
        </w:rPr>
      </w:pPr>
      <w:r w:rsidRPr="007C666B">
        <w:rPr>
          <w:rFonts w:ascii="Times New Roman" w:eastAsia="Times New Roman" w:hAnsi="Times New Roman"/>
          <w:b/>
          <w:sz w:val="24"/>
          <w:lang w:val="ro-RO" w:eastAsia="ru-RU"/>
        </w:rPr>
        <w:t>Notă informativă</w:t>
      </w:r>
    </w:p>
    <w:p w:rsidR="00A94219" w:rsidRPr="007C666B" w:rsidRDefault="00A94219" w:rsidP="00A94219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val="ro-RO" w:eastAsia="ru-RU"/>
        </w:rPr>
      </w:pPr>
      <w:r w:rsidRPr="007C666B">
        <w:rPr>
          <w:rFonts w:ascii="Times New Roman" w:eastAsia="Times New Roman" w:hAnsi="Times New Roman"/>
          <w:sz w:val="24"/>
          <w:lang w:val="ro-RO" w:eastAsia="ru-RU"/>
        </w:rPr>
        <w:t>privind listele de subscripție care conțin semnăturile susținătorilor candidatului la funcția de Președinte al Republicii Moldova _____________________________________________</w:t>
      </w:r>
    </w:p>
    <w:p w:rsidR="00A94219" w:rsidRPr="007C666B" w:rsidRDefault="00A94219" w:rsidP="00A94219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lang w:val="ro-RO" w:eastAsia="ru-RU"/>
        </w:rPr>
      </w:pPr>
      <w:r w:rsidRPr="007C666B">
        <w:rPr>
          <w:rFonts w:ascii="Times New Roman" w:eastAsia="Times New Roman" w:hAnsi="Times New Roman"/>
          <w:i/>
          <w:sz w:val="20"/>
          <w:lang w:val="ro-RO" w:eastAsia="ru-RU"/>
        </w:rPr>
        <w:t xml:space="preserve">                                                       (numele, prenumele)</w:t>
      </w:r>
    </w:p>
    <w:p w:rsidR="00A94219" w:rsidRPr="007C666B" w:rsidRDefault="00A94219" w:rsidP="00A94219">
      <w:pPr>
        <w:spacing w:after="0" w:line="240" w:lineRule="auto"/>
        <w:rPr>
          <w:rFonts w:ascii="Times New Roman" w:eastAsia="Times New Roman" w:hAnsi="Times New Roman"/>
          <w:sz w:val="24"/>
          <w:lang w:val="ro-RO" w:eastAsia="ru-RU"/>
        </w:rPr>
      </w:pPr>
    </w:p>
    <w:p w:rsidR="00A94219" w:rsidRPr="007C666B" w:rsidRDefault="00A94219" w:rsidP="00A94219">
      <w:pPr>
        <w:spacing w:after="0" w:line="240" w:lineRule="auto"/>
        <w:rPr>
          <w:rFonts w:ascii="Times New Roman" w:eastAsia="Times New Roman" w:hAnsi="Times New Roman"/>
          <w:sz w:val="24"/>
          <w:lang w:val="ro-RO" w:eastAsia="ru-RU"/>
        </w:rPr>
      </w:pPr>
      <w:r w:rsidRPr="007C666B">
        <w:rPr>
          <w:rFonts w:ascii="Times New Roman" w:eastAsia="Times New Roman" w:hAnsi="Times New Roman"/>
          <w:sz w:val="24"/>
          <w:lang w:val="ro-RO" w:eastAsia="ru-RU"/>
        </w:rPr>
        <w:t xml:space="preserve">pe unităților administrativ-teritoriale </w:t>
      </w:r>
    </w:p>
    <w:p w:rsidR="00A94219" w:rsidRPr="007C666B" w:rsidRDefault="00A94219" w:rsidP="00A94219">
      <w:pPr>
        <w:spacing w:after="0" w:line="240" w:lineRule="auto"/>
        <w:rPr>
          <w:rFonts w:ascii="Times New Roman" w:eastAsia="Times New Roman" w:hAnsi="Times New Roman"/>
          <w:sz w:val="24"/>
          <w:lang w:val="ro-RO" w:eastAsia="ru-RU"/>
        </w:rPr>
      </w:pPr>
      <w:r w:rsidRPr="007C666B">
        <w:rPr>
          <w:rFonts w:ascii="Times New Roman" w:eastAsia="Times New Roman" w:hAnsi="Times New Roman"/>
          <w:sz w:val="24"/>
          <w:lang w:val="ro-RO" w:eastAsia="ru-RU"/>
        </w:rPr>
        <w:t>de nivelul întîi (primării) din cadrul _______________________________________________</w:t>
      </w:r>
    </w:p>
    <w:p w:rsidR="00A94219" w:rsidRPr="007C666B" w:rsidRDefault="00A94219" w:rsidP="00A94219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val="ro-RO" w:eastAsia="ru-RU"/>
        </w:rPr>
      </w:pPr>
      <w:r w:rsidRPr="007C666B">
        <w:rPr>
          <w:rFonts w:ascii="Times New Roman" w:eastAsia="Times New Roman" w:hAnsi="Times New Roman"/>
          <w:i/>
          <w:sz w:val="20"/>
          <w:szCs w:val="20"/>
          <w:lang w:val="ro-RO" w:eastAsia="ru-RU"/>
        </w:rPr>
        <w:t xml:space="preserve">                                                               (denumirea raionului/mun. Chișinău/mun. Bălți/ UTA Găgăuzia)</w:t>
      </w:r>
    </w:p>
    <w:p w:rsidR="00A94219" w:rsidRPr="007C666B" w:rsidRDefault="00A94219" w:rsidP="00A94219">
      <w:pPr>
        <w:spacing w:after="12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val="ro-RO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64"/>
        <w:gridCol w:w="1797"/>
        <w:gridCol w:w="2393"/>
      </w:tblGrid>
      <w:tr w:rsidR="00A94219" w:rsidRPr="007232D4" w:rsidTr="00576F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19" w:rsidRPr="007C666B" w:rsidRDefault="00A94219" w:rsidP="00576F13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sz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sz w:val="24"/>
                <w:lang w:val="ro-RO" w:eastAsia="ru-RU"/>
              </w:rPr>
              <w:t>Nr. d/o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19" w:rsidRPr="007C666B" w:rsidRDefault="00A94219" w:rsidP="00576F1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sz w:val="24"/>
                <w:lang w:val="ro-RO" w:eastAsia="ru-RU"/>
              </w:rPr>
              <w:t xml:space="preserve">Denumirea unităților administrativ-teritoriale de nivelul întîi (primării), după caz, de nivelul al doilea </w:t>
            </w:r>
            <w:r w:rsidRPr="007C666B"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  <w:t>(mun. Chișinău sau Bălți)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19" w:rsidRPr="007C666B" w:rsidRDefault="00A94219" w:rsidP="0057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sz w:val="24"/>
                <w:lang w:val="ro-RO" w:eastAsia="ru-RU"/>
              </w:rPr>
              <w:t xml:space="preserve">Numărul de liste </w:t>
            </w:r>
          </w:p>
          <w:p w:rsidR="00A94219" w:rsidRPr="007C666B" w:rsidRDefault="00A94219" w:rsidP="00576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sz w:val="24"/>
                <w:lang w:val="ro-RO" w:eastAsia="ru-RU"/>
              </w:rPr>
              <w:t>de subscripție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19" w:rsidRPr="007C666B" w:rsidRDefault="00A94219" w:rsidP="00576F1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sz w:val="24"/>
                <w:lang w:val="ro-RO" w:eastAsia="ru-RU"/>
              </w:rPr>
              <w:t>Numărul de semnături ale susținătorilor</w:t>
            </w:r>
          </w:p>
        </w:tc>
      </w:tr>
      <w:tr w:rsidR="00A94219" w:rsidRPr="007232D4" w:rsidTr="00576F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19" w:rsidRPr="007C666B" w:rsidRDefault="00A94219" w:rsidP="00A94219">
            <w:pPr>
              <w:numPr>
                <w:ilvl w:val="0"/>
                <w:numId w:val="1"/>
              </w:numPr>
              <w:spacing w:after="12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19" w:rsidRPr="007C666B" w:rsidRDefault="00A94219" w:rsidP="00576F13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19" w:rsidRPr="007C666B" w:rsidRDefault="00A94219" w:rsidP="00576F13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19" w:rsidRPr="007C666B" w:rsidRDefault="00A94219" w:rsidP="00576F13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</w:tr>
      <w:tr w:rsidR="00A94219" w:rsidRPr="007232D4" w:rsidTr="00576F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19" w:rsidRPr="007C666B" w:rsidRDefault="00A94219" w:rsidP="00A94219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19" w:rsidRPr="007C666B" w:rsidRDefault="00A94219" w:rsidP="00576F13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19" w:rsidRPr="007C666B" w:rsidRDefault="00A94219" w:rsidP="00576F13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19" w:rsidRPr="007C666B" w:rsidRDefault="00A94219" w:rsidP="00576F13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</w:tr>
      <w:tr w:rsidR="00A94219" w:rsidRPr="007232D4" w:rsidTr="00576F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19" w:rsidRPr="007C666B" w:rsidRDefault="00A94219" w:rsidP="00A94219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19" w:rsidRPr="007C666B" w:rsidRDefault="00A94219" w:rsidP="00576F13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19" w:rsidRPr="007C666B" w:rsidRDefault="00A94219" w:rsidP="00576F13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19" w:rsidRPr="007C666B" w:rsidRDefault="00A94219" w:rsidP="00576F13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</w:tr>
      <w:tr w:rsidR="00A94219" w:rsidRPr="007232D4" w:rsidTr="00576F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19" w:rsidRPr="007C666B" w:rsidRDefault="00A94219" w:rsidP="00576F13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19" w:rsidRPr="007C666B" w:rsidRDefault="00A94219" w:rsidP="00576F13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19" w:rsidRPr="007C666B" w:rsidRDefault="00A94219" w:rsidP="00576F13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19" w:rsidRPr="007C666B" w:rsidRDefault="00A94219" w:rsidP="00576F13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</w:tr>
      <w:tr w:rsidR="00A94219" w:rsidRPr="007232D4" w:rsidTr="00576F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19" w:rsidRPr="007C666B" w:rsidRDefault="00A94219" w:rsidP="00576F13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19" w:rsidRPr="007C666B" w:rsidRDefault="00A94219" w:rsidP="00576F13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19" w:rsidRPr="007C666B" w:rsidRDefault="00A94219" w:rsidP="00576F13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19" w:rsidRPr="007C666B" w:rsidRDefault="00A94219" w:rsidP="00576F13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</w:tr>
      <w:tr w:rsidR="00A94219" w:rsidRPr="007C666B" w:rsidTr="00576F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19" w:rsidRPr="007C666B" w:rsidRDefault="00A94219" w:rsidP="00576F1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sz w:val="24"/>
                <w:lang w:val="ro-RO" w:eastAsia="ru-RU"/>
              </w:rPr>
              <w:t>n.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19" w:rsidRPr="007C666B" w:rsidRDefault="00A94219" w:rsidP="00576F13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19" w:rsidRPr="007C666B" w:rsidRDefault="00A94219" w:rsidP="00576F13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19" w:rsidRPr="007C666B" w:rsidRDefault="00A94219" w:rsidP="00576F13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</w:tr>
      <w:tr w:rsidR="00A94219" w:rsidRPr="007C666B" w:rsidTr="00576F13"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19" w:rsidRPr="007C666B" w:rsidRDefault="00A94219" w:rsidP="00576F1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lang w:val="ro-RO" w:eastAsia="ru-RU"/>
              </w:rPr>
            </w:pPr>
            <w:r w:rsidRPr="007C666B">
              <w:rPr>
                <w:rFonts w:ascii="Times New Roman" w:eastAsia="Times New Roman" w:hAnsi="Times New Roman"/>
                <w:sz w:val="24"/>
                <w:lang w:val="ro-RO" w:eastAsia="ru-RU"/>
              </w:rPr>
              <w:t>Total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19" w:rsidRPr="007C666B" w:rsidRDefault="00A94219" w:rsidP="00576F13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19" w:rsidRPr="007C666B" w:rsidRDefault="00A94219" w:rsidP="00576F13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</w:tr>
    </w:tbl>
    <w:p w:rsidR="00A94219" w:rsidRPr="007C666B" w:rsidRDefault="00A94219" w:rsidP="00A94219">
      <w:pPr>
        <w:spacing w:after="120"/>
        <w:jc w:val="right"/>
        <w:rPr>
          <w:rFonts w:ascii="Times New Roman" w:eastAsia="Times New Roman" w:hAnsi="Times New Roman"/>
          <w:i/>
          <w:sz w:val="24"/>
          <w:lang w:val="ro-RO" w:eastAsia="ru-RU"/>
        </w:rPr>
      </w:pPr>
    </w:p>
    <w:p w:rsidR="00A94219" w:rsidRPr="007C666B" w:rsidRDefault="00A94219" w:rsidP="00A94219">
      <w:pPr>
        <w:spacing w:after="120"/>
        <w:jc w:val="right"/>
        <w:rPr>
          <w:rFonts w:ascii="Times New Roman" w:eastAsia="Times New Roman" w:hAnsi="Times New Roman"/>
          <w:i/>
          <w:sz w:val="24"/>
          <w:lang w:val="ro-RO" w:eastAsia="ru-RU"/>
        </w:rPr>
      </w:pPr>
    </w:p>
    <w:p w:rsidR="00A94219" w:rsidRPr="007C666B" w:rsidRDefault="00A94219" w:rsidP="00A94219">
      <w:pPr>
        <w:spacing w:after="0"/>
        <w:ind w:hanging="142"/>
        <w:rPr>
          <w:rFonts w:ascii="Times New Roman" w:eastAsia="Times New Roman" w:hAnsi="Times New Roman"/>
          <w:i/>
          <w:sz w:val="24"/>
          <w:lang w:val="ro-RO" w:eastAsia="ru-RU"/>
        </w:rPr>
      </w:pPr>
      <w:r w:rsidRPr="007C666B">
        <w:rPr>
          <w:rFonts w:ascii="Times New Roman" w:eastAsia="Times New Roman" w:hAnsi="Times New Roman"/>
          <w:i/>
          <w:sz w:val="24"/>
          <w:lang w:val="ro-RO" w:eastAsia="ru-RU"/>
        </w:rPr>
        <w:t>___________________________________________                                ____________________</w:t>
      </w:r>
    </w:p>
    <w:p w:rsidR="00A94219" w:rsidRPr="007C666B" w:rsidRDefault="00A94219" w:rsidP="00A94219">
      <w:pPr>
        <w:spacing w:after="0"/>
        <w:ind w:hanging="142"/>
        <w:rPr>
          <w:rFonts w:ascii="Times New Roman" w:eastAsia="Times New Roman" w:hAnsi="Times New Roman"/>
          <w:i/>
          <w:sz w:val="20"/>
          <w:szCs w:val="20"/>
          <w:lang w:val="ro-RO" w:eastAsia="ru-RU"/>
        </w:rPr>
      </w:pPr>
      <w:r w:rsidRPr="007C666B">
        <w:rPr>
          <w:rFonts w:ascii="Times New Roman" w:eastAsia="Times New Roman" w:hAnsi="Times New Roman"/>
          <w:i/>
          <w:sz w:val="20"/>
          <w:szCs w:val="20"/>
          <w:lang w:val="ro-RO" w:eastAsia="ru-RU"/>
        </w:rPr>
        <w:t>Numele, prenumele conducătorului grupului de inițiativă                                                                   Semnătura</w:t>
      </w:r>
    </w:p>
    <w:p w:rsidR="00A94219" w:rsidRPr="007C666B" w:rsidRDefault="00A94219" w:rsidP="00A94219">
      <w:pPr>
        <w:spacing w:after="0"/>
        <w:ind w:hanging="142"/>
        <w:rPr>
          <w:rFonts w:ascii="Times New Roman" w:eastAsia="Times New Roman" w:hAnsi="Times New Roman"/>
          <w:i/>
          <w:sz w:val="20"/>
          <w:szCs w:val="20"/>
          <w:lang w:val="ro-RO" w:eastAsia="ru-RU"/>
        </w:rPr>
      </w:pPr>
    </w:p>
    <w:p w:rsidR="00A94219" w:rsidRPr="007C666B" w:rsidRDefault="00A94219" w:rsidP="00A94219">
      <w:pPr>
        <w:spacing w:after="0"/>
        <w:ind w:hanging="142"/>
        <w:rPr>
          <w:rFonts w:ascii="Times New Roman" w:eastAsia="Times New Roman" w:hAnsi="Times New Roman"/>
          <w:i/>
          <w:sz w:val="20"/>
          <w:szCs w:val="20"/>
          <w:lang w:val="ro-RO" w:eastAsia="ru-RU"/>
        </w:rPr>
      </w:pPr>
    </w:p>
    <w:p w:rsidR="00A94219" w:rsidRPr="007C666B" w:rsidRDefault="00A94219" w:rsidP="00A94219">
      <w:pPr>
        <w:spacing w:after="0"/>
        <w:ind w:hanging="142"/>
        <w:rPr>
          <w:rFonts w:ascii="Times New Roman" w:eastAsia="Times New Roman" w:hAnsi="Times New Roman"/>
          <w:i/>
          <w:sz w:val="20"/>
          <w:szCs w:val="20"/>
          <w:lang w:val="ro-RO" w:eastAsia="ru-RU"/>
        </w:rPr>
      </w:pPr>
    </w:p>
    <w:p w:rsidR="00A94219" w:rsidRPr="007C666B" w:rsidRDefault="00A94219" w:rsidP="00A94219">
      <w:pPr>
        <w:spacing w:after="0"/>
        <w:ind w:hanging="142"/>
        <w:rPr>
          <w:rFonts w:ascii="Times New Roman" w:eastAsia="Times New Roman" w:hAnsi="Times New Roman"/>
          <w:i/>
          <w:sz w:val="20"/>
          <w:szCs w:val="20"/>
          <w:lang w:val="ro-RO" w:eastAsia="ru-RU"/>
        </w:rPr>
      </w:pPr>
    </w:p>
    <w:p w:rsidR="009124A7" w:rsidRPr="00A94219" w:rsidRDefault="009124A7">
      <w:pPr>
        <w:rPr>
          <w:lang w:val="ro-RO"/>
        </w:rPr>
      </w:pPr>
      <w:bookmarkStart w:id="0" w:name="_GoBack"/>
      <w:bookmarkEnd w:id="0"/>
    </w:p>
    <w:sectPr w:rsidR="009124A7" w:rsidRPr="00A94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619"/>
    <w:multiLevelType w:val="hybridMultilevel"/>
    <w:tmpl w:val="5CD269D6"/>
    <w:lvl w:ilvl="0" w:tplc="8D64CA1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19"/>
    <w:rsid w:val="009124A7"/>
    <w:rsid w:val="00A9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9427E8-31F5-4185-BEE2-51A8BFBD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219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Racovcen</dc:creator>
  <cp:keywords/>
  <dc:description/>
  <cp:lastModifiedBy>Marina Racovcen</cp:lastModifiedBy>
  <cp:revision>1</cp:revision>
  <dcterms:created xsi:type="dcterms:W3CDTF">2016-08-26T06:06:00Z</dcterms:created>
  <dcterms:modified xsi:type="dcterms:W3CDTF">2016-08-26T06:06:00Z</dcterms:modified>
</cp:coreProperties>
</file>