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2C" w:rsidRPr="00D26ECD" w:rsidRDefault="00006559" w:rsidP="00006559">
      <w:pPr>
        <w:spacing w:after="0" w:line="259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o-RO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o-RO"/>
        </w:rPr>
        <w:t xml:space="preserve">  </w:t>
      </w:r>
      <w:r w:rsidR="0077632C" w:rsidRPr="00D26EC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o-RO"/>
        </w:rPr>
        <w:t xml:space="preserve">Anexă </w:t>
      </w:r>
    </w:p>
    <w:p w:rsidR="0077632C" w:rsidRDefault="0077632C" w:rsidP="00006559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o-RO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o-RO"/>
        </w:rPr>
        <w:t>la hotărâ</w:t>
      </w:r>
      <w:r w:rsidRPr="00D26EC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o-RO"/>
        </w:rPr>
        <w:t>rea Comisiei Electorale Centrale</w:t>
      </w:r>
    </w:p>
    <w:p w:rsidR="0077632C" w:rsidRPr="00B14CBF" w:rsidRDefault="0077632C" w:rsidP="00006559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o-RO"/>
        </w:rPr>
      </w:pPr>
      <w:r w:rsidRPr="00B14CB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o-RO"/>
        </w:rPr>
        <w:t>nr. 4966 din 5 iunie 2021,</w:t>
      </w:r>
    </w:p>
    <w:p w:rsidR="0077632C" w:rsidRDefault="0077632C" w:rsidP="00006559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o-RO"/>
        </w:rPr>
      </w:pPr>
      <w:r w:rsidRPr="00B14CB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o-RO"/>
        </w:rPr>
        <w:t xml:space="preserve">modificată prin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o-RO"/>
        </w:rPr>
        <w:t>hotărâ</w:t>
      </w:r>
      <w:r w:rsidRPr="00D26EC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o-RO"/>
        </w:rPr>
        <w:t>rea Comisiei Electorale Centrale</w:t>
      </w:r>
    </w:p>
    <w:p w:rsidR="0077632C" w:rsidRPr="00025176" w:rsidRDefault="0077632C" w:rsidP="00006559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o-RO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o-RO"/>
        </w:rPr>
        <w:t xml:space="preserve">nr. </w:t>
      </w:r>
      <w:r w:rsidRPr="00B14CB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o-RO"/>
        </w:rPr>
        <w:t>4974 din 8 iunie 2</w:t>
      </w:r>
      <w:bookmarkStart w:id="0" w:name="_GoBack"/>
      <w:bookmarkEnd w:id="0"/>
      <w:r w:rsidRPr="00B14CB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o-RO"/>
        </w:rPr>
        <w:t>021</w:t>
      </w:r>
    </w:p>
    <w:p w:rsidR="0077632C" w:rsidRPr="00B14CBF" w:rsidRDefault="0077632C" w:rsidP="0077632C">
      <w:pPr>
        <w:spacing w:after="0" w:line="240" w:lineRule="auto"/>
        <w:ind w:right="-26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o-RO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D26EC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o-RO"/>
        </w:rPr>
        <w:t xml:space="preserve"> </w:t>
      </w:r>
    </w:p>
    <w:tbl>
      <w:tblPr>
        <w:tblW w:w="10241" w:type="dxa"/>
        <w:jc w:val="center"/>
        <w:tblLook w:val="04A0" w:firstRow="1" w:lastRow="0" w:firstColumn="1" w:lastColumn="0" w:noHBand="0" w:noVBand="1"/>
      </w:tblPr>
      <w:tblGrid>
        <w:gridCol w:w="3544"/>
        <w:gridCol w:w="806"/>
        <w:gridCol w:w="3867"/>
        <w:gridCol w:w="2024"/>
      </w:tblGrid>
      <w:tr w:rsidR="0077632C" w:rsidRPr="00D26ECD" w:rsidTr="0077632C">
        <w:trPr>
          <w:trHeight w:val="40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Misiunea / Statul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Nr. d/o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Localitatea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Numărul secțiilor de votare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Republica Austria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or. Viena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Republica Azerbaidjan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or. Baku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Republica Belarus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or. Minsk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Regatul Belgiei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or. Bruxelles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Republica Bulgară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or. Sofia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Canada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or. Ottawa, ON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Calgary, AB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Montreal, QC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Toronto, ON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77632C" w:rsidRPr="00D26ECD" w:rsidRDefault="0077632C" w:rsidP="0077632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Republica Cehă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or. Praga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Republica Populară Chineză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or. Beijing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Republica Cipru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Limassol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Regatul Danemarcei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Copenhaga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Republica Elenă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or. Atena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Confederația Elvețiană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or. Geneva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Emiratele Arabe Unite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or. Abu Dhabi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Republică Estonia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or. Tallinn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Federaţia Rusă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or. Moscova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regiunea Moscova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Sankt-Petersburg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Tula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30">
              <w:rPr>
                <w:rFonts w:ascii="Times New Roman" w:eastAsia="Times New Roman" w:hAnsi="Times New Roman" w:cs="Times New Roman"/>
                <w:sz w:val="24"/>
                <w:szCs w:val="26"/>
                <w:lang w:val="en-US"/>
              </w:rPr>
              <w:t>or. Kaluga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77632C" w:rsidRPr="00D26ECD" w:rsidRDefault="0077632C" w:rsidP="0077632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Republica Franceză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Paris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și regiunea orașului Paris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or. Strasbourg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Bordeaux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Lyon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Nice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77632C" w:rsidRPr="00D26ECD" w:rsidRDefault="0077632C" w:rsidP="0077632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Republica Federală Germania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or. Berlin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D08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or. Leipzig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or. Frankfurt pe Main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D08">
              <w:rPr>
                <w:rFonts w:ascii="Times New Roman" w:hAnsi="Times New Roman" w:cs="Times New Roman"/>
                <w:sz w:val="24"/>
                <w:szCs w:val="26"/>
              </w:rPr>
              <w:t>or. Düsseldorf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F3">
              <w:rPr>
                <w:rFonts w:ascii="Times New Roman" w:hAnsi="Times New Roman" w:cs="Times New Roman"/>
                <w:sz w:val="26"/>
                <w:szCs w:val="26"/>
              </w:rPr>
              <w:t>or.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13BF3">
              <w:rPr>
                <w:rFonts w:ascii="Times New Roman" w:hAnsi="Times New Roman" w:cs="Times New Roman"/>
                <w:sz w:val="26"/>
                <w:szCs w:val="26"/>
              </w:rPr>
              <w:t>Bremen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17.6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or. Hamburg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or. München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or. Stuttgart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77632C" w:rsidRPr="00D26ECD" w:rsidRDefault="0077632C" w:rsidP="0077632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Irlanda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or. Dublin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Limerick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77632C" w:rsidRPr="00D26ECD" w:rsidRDefault="0077632C" w:rsidP="0077632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Israel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or. Tel-Aviv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Așdod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77632C" w:rsidRPr="00D26ECD" w:rsidRDefault="0077632C" w:rsidP="0077632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Republica Italiană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or. Roma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or. Milano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or. Padova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Ancona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Bergamo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20.6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Bologna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20.7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C8E">
              <w:rPr>
                <w:rFonts w:ascii="Times New Roman" w:hAnsi="Times New Roman" w:cs="Times New Roman"/>
                <w:sz w:val="24"/>
                <w:szCs w:val="26"/>
              </w:rPr>
              <w:t>or. Piacenza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Brescia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20.9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Ferrara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Firenze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Genova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Mantova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Mestre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Modena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Napoli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20.16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Parma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20.17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Perugia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20.18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Pesaro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216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20.19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Ravena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Reggio Emilia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Torino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Trento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Treviso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Udine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Verona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20.26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Vicenza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20.27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C8E">
              <w:rPr>
                <w:rFonts w:ascii="Times New Roman" w:hAnsi="Times New Roman" w:cs="Times New Roman"/>
                <w:sz w:val="24"/>
                <w:szCs w:val="26"/>
              </w:rPr>
              <w:t>or. Rimini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77632C" w:rsidRPr="00D26ECD" w:rsidRDefault="0077632C" w:rsidP="0077632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Japonia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or. Tokyo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Republica Letonia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or. Riga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Republica Lituania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or. Vilnius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Regatul Unit al Marii Britanii şi Irlandei de Nord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or. Londra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or. Birmingham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Glasgow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Manchester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Northampton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77632C" w:rsidRPr="00D26ECD" w:rsidRDefault="0077632C" w:rsidP="0077632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Regatul Norvegiei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Oslo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Republica Poloneză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or. Varșovia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Republica Portugheză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or. Lisabona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Portimao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or. Setubal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77632C" w:rsidRPr="00D26ECD" w:rsidRDefault="0077632C" w:rsidP="0077632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Regatul Țărilor de Jos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or. Haga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România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or. București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or. Iași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Bacău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Brașov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Cluj-Napoca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29.6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Constanța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29.7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Craiova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29.8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Galați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Sibiu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Suceava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Timișoara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77632C" w:rsidRPr="00D26ECD" w:rsidRDefault="0077632C" w:rsidP="0077632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Regatul Spaniei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or. Madrid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Barcelona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Malaga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Santander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Valencia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77632C" w:rsidRPr="00D26ECD" w:rsidRDefault="0077632C" w:rsidP="0077632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Statele Unite ale Americii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Washington, DC</w:t>
            </w:r>
            <w:r w:rsidRPr="00D26EC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or. New York, NY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Asheville, NC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Atlanta, GA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Boston, MA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31.6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Chicago, IL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46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31.7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Dallas, TX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31.8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Denver, CO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31.9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Minneapolis, MN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Orlando, FL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Sacramento, 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Seattle, WA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77632C" w:rsidRPr="00D26ECD" w:rsidRDefault="0077632C" w:rsidP="0077632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Statul Qatar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or. Doha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Regatul Suediei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Stockholm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Republica Turcia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or. Ankara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or. Istanbul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77632C" w:rsidRPr="00D26ECD" w:rsidRDefault="0077632C" w:rsidP="0077632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Ucraina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or. Kiev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or. Odessa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77632C" w:rsidRPr="00D26ECD" w:rsidRDefault="0077632C" w:rsidP="0077632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Republica Ungară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2C" w:rsidRPr="00D26ECD" w:rsidRDefault="0077632C" w:rsidP="0077632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or. Budapesta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32C" w:rsidRPr="00D26ECD" w:rsidTr="0077632C">
        <w:trPr>
          <w:trHeight w:val="312"/>
          <w:jc w:val="center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7632C" w:rsidRPr="00D26ECD" w:rsidRDefault="0077632C" w:rsidP="00776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146</w:t>
            </w:r>
          </w:p>
        </w:tc>
      </w:tr>
    </w:tbl>
    <w:p w:rsidR="00C16A18" w:rsidRPr="00D26ECD" w:rsidRDefault="00C16A18" w:rsidP="0077632C">
      <w:pPr>
        <w:spacing w:after="0" w:line="240" w:lineRule="auto"/>
        <w:ind w:right="-263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o-RO"/>
        </w:rPr>
      </w:pPr>
    </w:p>
    <w:sectPr w:rsidR="00C16A18" w:rsidRPr="00D26ECD" w:rsidSect="0077632C">
      <w:footnotePr>
        <w:numFmt w:val="chicago"/>
      </w:footnotePr>
      <w:pgSz w:w="11906" w:h="16838"/>
      <w:pgMar w:top="630" w:right="851" w:bottom="1134" w:left="1418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BD5" w:rsidRDefault="00FF7BD5" w:rsidP="0077632C">
      <w:pPr>
        <w:spacing w:after="0" w:line="240" w:lineRule="auto"/>
      </w:pPr>
      <w:r>
        <w:separator/>
      </w:r>
    </w:p>
  </w:endnote>
  <w:endnote w:type="continuationSeparator" w:id="0">
    <w:p w:rsidR="00FF7BD5" w:rsidRDefault="00FF7BD5" w:rsidP="0077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BD5" w:rsidRDefault="00FF7BD5" w:rsidP="0077632C">
      <w:pPr>
        <w:spacing w:after="0" w:line="240" w:lineRule="auto"/>
      </w:pPr>
      <w:r>
        <w:separator/>
      </w:r>
    </w:p>
  </w:footnote>
  <w:footnote w:type="continuationSeparator" w:id="0">
    <w:p w:rsidR="00FF7BD5" w:rsidRDefault="00FF7BD5" w:rsidP="00776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3B96"/>
    <w:multiLevelType w:val="hybridMultilevel"/>
    <w:tmpl w:val="B19644E2"/>
    <w:lvl w:ilvl="0" w:tplc="C068063E">
      <w:start w:val="1"/>
      <w:numFmt w:val="decimal"/>
      <w:lvlText w:val="%1."/>
      <w:lvlJc w:val="left"/>
      <w:pPr>
        <w:tabs>
          <w:tab w:val="num" w:pos="900"/>
        </w:tabs>
        <w:ind w:left="900" w:hanging="843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961ABE"/>
    <w:multiLevelType w:val="hybridMultilevel"/>
    <w:tmpl w:val="64602E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D54A5"/>
    <w:multiLevelType w:val="hybridMultilevel"/>
    <w:tmpl w:val="2BE2ECA8"/>
    <w:lvl w:ilvl="0" w:tplc="94921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AE53E2"/>
    <w:multiLevelType w:val="hybridMultilevel"/>
    <w:tmpl w:val="940E8040"/>
    <w:lvl w:ilvl="0" w:tplc="04090017">
      <w:start w:val="1"/>
      <w:numFmt w:val="lowerLetter"/>
      <w:lvlText w:val="%1)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50504DAD"/>
    <w:multiLevelType w:val="hybridMultilevel"/>
    <w:tmpl w:val="4582189C"/>
    <w:lvl w:ilvl="0" w:tplc="9BD4791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91E1EB1"/>
    <w:multiLevelType w:val="hybridMultilevel"/>
    <w:tmpl w:val="B33EDAD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27515"/>
    <w:multiLevelType w:val="hybridMultilevel"/>
    <w:tmpl w:val="CEE4A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25"/>
    <w:rsid w:val="00006559"/>
    <w:rsid w:val="000754F4"/>
    <w:rsid w:val="00085560"/>
    <w:rsid w:val="000A61A4"/>
    <w:rsid w:val="00190FED"/>
    <w:rsid w:val="001A2775"/>
    <w:rsid w:val="00316AF9"/>
    <w:rsid w:val="003518EB"/>
    <w:rsid w:val="0038084D"/>
    <w:rsid w:val="004B24EF"/>
    <w:rsid w:val="004C3BF5"/>
    <w:rsid w:val="004F5989"/>
    <w:rsid w:val="00511EB6"/>
    <w:rsid w:val="00583286"/>
    <w:rsid w:val="005E0DB6"/>
    <w:rsid w:val="0077632C"/>
    <w:rsid w:val="00882DA1"/>
    <w:rsid w:val="008838AF"/>
    <w:rsid w:val="00940347"/>
    <w:rsid w:val="009D5B79"/>
    <w:rsid w:val="00A05C85"/>
    <w:rsid w:val="00AB236B"/>
    <w:rsid w:val="00AF3336"/>
    <w:rsid w:val="00B26146"/>
    <w:rsid w:val="00B511E3"/>
    <w:rsid w:val="00BB7563"/>
    <w:rsid w:val="00C14EE1"/>
    <w:rsid w:val="00C16A18"/>
    <w:rsid w:val="00D04E70"/>
    <w:rsid w:val="00D26ECD"/>
    <w:rsid w:val="00D7639E"/>
    <w:rsid w:val="00E45BCF"/>
    <w:rsid w:val="00F85F25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F795A91-3ADA-4786-9C57-3ED71637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FED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elgril19">
    <w:name w:val="Tabel grilă19"/>
    <w:basedOn w:val="TabelNormal"/>
    <w:next w:val="Tabelgril"/>
    <w:uiPriority w:val="39"/>
    <w:rsid w:val="00C16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">
    <w:name w:val="Table Grid"/>
    <w:basedOn w:val="TabelNormal"/>
    <w:uiPriority w:val="39"/>
    <w:rsid w:val="00C16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D26ECD"/>
    <w:pPr>
      <w:spacing w:line="259" w:lineRule="auto"/>
      <w:ind w:left="720"/>
      <w:contextualSpacing/>
    </w:pPr>
  </w:style>
  <w:style w:type="paragraph" w:customStyle="1" w:styleId="pb">
    <w:name w:val="pb"/>
    <w:basedOn w:val="Normal"/>
    <w:rsid w:val="00D2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D26ECD"/>
    <w:rPr>
      <w:sz w:val="20"/>
      <w:szCs w:val="20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D26ECD"/>
    <w:pPr>
      <w:spacing w:after="0"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D26ECD"/>
    <w:rPr>
      <w:sz w:val="20"/>
      <w:szCs w:val="20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D26ECD"/>
    <w:pPr>
      <w:spacing w:line="240" w:lineRule="auto"/>
    </w:pPr>
    <w:rPr>
      <w:sz w:val="20"/>
      <w:szCs w:val="20"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D26ECD"/>
    <w:rPr>
      <w:b/>
      <w:bCs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D26ECD"/>
    <w:rPr>
      <w:b/>
      <w:bCs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26ECD"/>
    <w:rPr>
      <w:rFonts w:ascii="Segoe UI" w:hAnsi="Segoe UI" w:cs="Segoe UI"/>
      <w:sz w:val="18"/>
      <w:szCs w:val="1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26EC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77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7632C"/>
  </w:style>
  <w:style w:type="paragraph" w:styleId="Subsol">
    <w:name w:val="footer"/>
    <w:basedOn w:val="Normal"/>
    <w:link w:val="SubsolCaracter"/>
    <w:uiPriority w:val="99"/>
    <w:unhideWhenUsed/>
    <w:rsid w:val="0077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76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Cristea</dc:creator>
  <cp:keywords/>
  <dc:description/>
  <cp:lastModifiedBy>Angheli Cristina</cp:lastModifiedBy>
  <cp:revision>2</cp:revision>
  <dcterms:created xsi:type="dcterms:W3CDTF">2021-06-08T14:35:00Z</dcterms:created>
  <dcterms:modified xsi:type="dcterms:W3CDTF">2021-06-08T14:35:00Z</dcterms:modified>
</cp:coreProperties>
</file>