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6EC9A" w14:textId="3A50FF9A" w:rsidR="00183CD7" w:rsidRPr="00AE358B" w:rsidRDefault="00543080" w:rsidP="00D900DC">
      <w:pPr>
        <w:pStyle w:val="Corptext"/>
        <w:spacing w:line="276" w:lineRule="auto"/>
        <w:jc w:val="right"/>
        <w:rPr>
          <w:color w:val="000000" w:themeColor="text1"/>
          <w:lang w:val="ru-RU"/>
        </w:rPr>
      </w:pPr>
      <w:r w:rsidRPr="00AE358B">
        <w:rPr>
          <w:color w:val="000000" w:themeColor="text1"/>
          <w:lang w:val="ru-RU"/>
        </w:rPr>
        <w:t>Утверждена</w:t>
      </w:r>
    </w:p>
    <w:p w14:paraId="2AB2AB20" w14:textId="09AD24EF" w:rsidR="00183CD7" w:rsidRPr="00AE358B" w:rsidRDefault="00543080" w:rsidP="00D900DC">
      <w:pPr>
        <w:pStyle w:val="Corptext"/>
        <w:spacing w:line="276" w:lineRule="auto"/>
        <w:jc w:val="right"/>
        <w:rPr>
          <w:color w:val="000000" w:themeColor="text1"/>
          <w:lang w:val="ru-RU"/>
        </w:rPr>
      </w:pPr>
      <w:r w:rsidRPr="00AE358B">
        <w:rPr>
          <w:color w:val="000000" w:themeColor="text1"/>
          <w:lang w:val="ru-RU"/>
        </w:rPr>
        <w:t>постановлением</w:t>
      </w:r>
      <w:r w:rsidR="00183CD7" w:rsidRPr="00AE358B">
        <w:rPr>
          <w:color w:val="000000" w:themeColor="text1"/>
          <w:lang w:val="ru-RU"/>
        </w:rPr>
        <w:t xml:space="preserve"> </w:t>
      </w:r>
      <w:r w:rsidRPr="00AE358B">
        <w:rPr>
          <w:color w:val="000000" w:themeColor="text1"/>
          <w:lang w:val="ru-RU"/>
        </w:rPr>
        <w:t>Центральной избирательной комиссии</w:t>
      </w:r>
    </w:p>
    <w:p w14:paraId="4690A146" w14:textId="114573B1" w:rsidR="0003222A" w:rsidRPr="00AE358B" w:rsidRDefault="00543080" w:rsidP="00D900DC">
      <w:pPr>
        <w:pStyle w:val="Corptext"/>
        <w:spacing w:line="276" w:lineRule="auto"/>
        <w:jc w:val="right"/>
        <w:rPr>
          <w:color w:val="000000" w:themeColor="text1"/>
          <w:lang w:val="ru-RU"/>
        </w:rPr>
      </w:pPr>
      <w:r w:rsidRPr="00AE358B">
        <w:rPr>
          <w:color w:val="000000" w:themeColor="text1"/>
          <w:lang w:val="ru-RU"/>
        </w:rPr>
        <w:t>№</w:t>
      </w:r>
      <w:r w:rsidR="00183CD7" w:rsidRPr="00AE358B">
        <w:rPr>
          <w:color w:val="000000" w:themeColor="text1"/>
          <w:lang w:val="ru-RU"/>
        </w:rPr>
        <w:t xml:space="preserve"> 1188 </w:t>
      </w:r>
      <w:r w:rsidRPr="00AE358B">
        <w:rPr>
          <w:color w:val="000000" w:themeColor="text1"/>
          <w:lang w:val="ru-RU"/>
        </w:rPr>
        <w:t>от</w:t>
      </w:r>
      <w:r w:rsidR="00183CD7" w:rsidRPr="00AE358B">
        <w:rPr>
          <w:color w:val="000000" w:themeColor="text1"/>
          <w:lang w:val="ru-RU"/>
        </w:rPr>
        <w:t xml:space="preserve"> 22 </w:t>
      </w:r>
      <w:r w:rsidRPr="00AE358B">
        <w:rPr>
          <w:color w:val="000000" w:themeColor="text1"/>
          <w:lang w:val="ru-RU"/>
        </w:rPr>
        <w:t>августа</w:t>
      </w:r>
      <w:r w:rsidR="00183CD7" w:rsidRPr="00AE358B">
        <w:rPr>
          <w:color w:val="000000" w:themeColor="text1"/>
          <w:lang w:val="ru-RU"/>
        </w:rPr>
        <w:t xml:space="preserve"> 2023</w:t>
      </w:r>
      <w:r w:rsidRPr="00AE358B">
        <w:rPr>
          <w:color w:val="000000" w:themeColor="text1"/>
          <w:lang w:val="ru-RU"/>
        </w:rPr>
        <w:t xml:space="preserve"> г.</w:t>
      </w:r>
    </w:p>
    <w:p w14:paraId="5244CA7F" w14:textId="77777777" w:rsidR="0022430A" w:rsidRPr="00AE358B" w:rsidRDefault="0022430A" w:rsidP="00D900DC">
      <w:pPr>
        <w:pStyle w:val="Corptext"/>
        <w:spacing w:line="276" w:lineRule="auto"/>
        <w:jc w:val="both"/>
        <w:rPr>
          <w:color w:val="000000" w:themeColor="text1"/>
          <w:lang w:val="ru-RU"/>
        </w:rPr>
      </w:pPr>
    </w:p>
    <w:p w14:paraId="33E8BE91" w14:textId="27E5610C" w:rsidR="00543080" w:rsidRPr="00AE358B" w:rsidRDefault="00543080" w:rsidP="00D900DC">
      <w:pPr>
        <w:spacing w:line="276" w:lineRule="auto"/>
        <w:jc w:val="center"/>
        <w:rPr>
          <w:color w:val="000000" w:themeColor="text1"/>
          <w:sz w:val="24"/>
          <w:szCs w:val="24"/>
          <w:lang w:val="ru-RU"/>
        </w:rPr>
      </w:pPr>
      <w:r w:rsidRPr="00AE358B">
        <w:rPr>
          <w:b/>
          <w:color w:val="000000" w:themeColor="text1"/>
          <w:sz w:val="24"/>
          <w:szCs w:val="24"/>
          <w:lang w:val="ru-RU"/>
        </w:rPr>
        <w:t>ИНСТРУКЦИЯ</w:t>
      </w:r>
    </w:p>
    <w:p w14:paraId="164A3A7D" w14:textId="02E37DF9" w:rsidR="00543080" w:rsidRPr="00AE358B" w:rsidRDefault="00543080" w:rsidP="00D900DC">
      <w:pPr>
        <w:spacing w:line="276" w:lineRule="auto"/>
        <w:jc w:val="center"/>
        <w:rPr>
          <w:color w:val="000000" w:themeColor="text1"/>
          <w:sz w:val="24"/>
          <w:szCs w:val="24"/>
          <w:lang w:val="ru-RU"/>
        </w:rPr>
      </w:pPr>
      <w:r w:rsidRPr="00AE358B">
        <w:rPr>
          <w:b/>
          <w:color w:val="000000" w:themeColor="text1"/>
          <w:sz w:val="24"/>
          <w:szCs w:val="24"/>
          <w:lang w:val="ru-RU"/>
        </w:rPr>
        <w:t>о процедуре повторного подсчета бюллетеней для голосования</w:t>
      </w:r>
    </w:p>
    <w:p w14:paraId="4F0E3DC8" w14:textId="01B84E73" w:rsidR="00653D1C" w:rsidRPr="00AE358B" w:rsidRDefault="00653D1C" w:rsidP="00AE358B">
      <w:pPr>
        <w:spacing w:line="276" w:lineRule="auto"/>
        <w:rPr>
          <w:color w:val="000000" w:themeColor="text1"/>
          <w:sz w:val="24"/>
          <w:szCs w:val="24"/>
          <w:lang w:val="ru-RU"/>
        </w:rPr>
      </w:pPr>
    </w:p>
    <w:p w14:paraId="72187D76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1. Настоящая инструкция устанавливает процедуру повторного подсчета бюллетеней для голосования на парламентских, президентских, местных выборах и референдумах.</w:t>
      </w:r>
    </w:p>
    <w:p w14:paraId="30921706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2. В целях обеспечения ясности и легкости восприятия текста, а также во избежание загромождения текста формами мужского/женского рода, используемые в настоящей инструкции термины, обозначающие должности, употребляются в общей форме мужского рода и носят инклюзивный/несексистский характер.</w:t>
      </w:r>
    </w:p>
    <w:p w14:paraId="6F89FE18" w14:textId="63E3DC8E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3. Повторный подсчет бюллетеней для голосования осуществляется по распоряжению Конституционного суда в случае парламентских, президентских выборов и республиканских референдумов, а по распоряжению Центральной избирательной</w:t>
      </w:r>
      <w:r>
        <w:rPr>
          <w:color w:val="000000" w:themeColor="text1"/>
          <w:sz w:val="24"/>
          <w:szCs w:val="24"/>
          <w:lang w:eastAsia="ro-RO"/>
        </w:rPr>
        <w:t xml:space="preserve"> комиссии (далее –</w:t>
      </w:r>
      <w:r>
        <w:rPr>
          <w:color w:val="000000" w:themeColor="text1"/>
          <w:sz w:val="24"/>
          <w:szCs w:val="24"/>
          <w:lang w:val="ru-RU" w:eastAsia="ro-RO"/>
        </w:rPr>
        <w:t xml:space="preserve"> </w:t>
      </w:r>
      <w:r w:rsidRPr="00AE358B">
        <w:rPr>
          <w:i/>
          <w:iCs/>
          <w:color w:val="000000" w:themeColor="text1"/>
          <w:sz w:val="24"/>
          <w:szCs w:val="24"/>
          <w:lang w:eastAsia="ro-RO"/>
        </w:rPr>
        <w:t>ЦИК</w:t>
      </w:r>
      <w:r w:rsidRPr="00AE358B">
        <w:rPr>
          <w:color w:val="000000" w:themeColor="text1"/>
          <w:sz w:val="24"/>
          <w:szCs w:val="24"/>
          <w:lang w:eastAsia="ro-RO"/>
        </w:rPr>
        <w:t>) – в случае местных выборов и местных референдумов, и производится в течение 5 дней со дня принятия постановления о повторном подсчете голосов.</w:t>
      </w:r>
    </w:p>
    <w:p w14:paraId="1BE5D269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4. Процедура повторного подсчета осуществляется только при условии присутствия большинства членов избирательного органа /</w:t>
      </w:r>
      <w:bookmarkStart w:id="0" w:name="_GoBack"/>
      <w:bookmarkEnd w:id="0"/>
      <w:r w:rsidRPr="00AE358B">
        <w:rPr>
          <w:color w:val="000000" w:themeColor="text1"/>
          <w:sz w:val="24"/>
          <w:szCs w:val="24"/>
          <w:lang w:eastAsia="ro-RO"/>
        </w:rPr>
        <w:t xml:space="preserve"> членов комиссии по проведению повторного подсчета.</w:t>
      </w:r>
    </w:p>
    <w:p w14:paraId="5AC5CB01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5. В процедуре повторного подсчета голосов также могут участвовать лица, уполномоченные присутствовать при проведении избирательных процедур, в соответствии с ч. (8) ст. 80 Избирательного кодекса № 325/2022.</w:t>
      </w:r>
    </w:p>
    <w:p w14:paraId="7109BC6D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 xml:space="preserve">6. В установленный для проведения повторного подсчета бюллетеней день председатель участкового избирательного бюро (далее – </w:t>
      </w:r>
      <w:r w:rsidRPr="00AE358B">
        <w:rPr>
          <w:i/>
          <w:color w:val="000000" w:themeColor="text1"/>
          <w:sz w:val="24"/>
          <w:szCs w:val="24"/>
          <w:lang w:eastAsia="ro-RO"/>
        </w:rPr>
        <w:t>УИБ</w:t>
      </w:r>
      <w:r w:rsidRPr="00AE358B">
        <w:rPr>
          <w:color w:val="000000" w:themeColor="text1"/>
          <w:sz w:val="24"/>
          <w:szCs w:val="24"/>
          <w:lang w:eastAsia="ro-RO"/>
        </w:rPr>
        <w:t>) получает мешки с бюллетенями для голосования согласно следующему:</w:t>
      </w:r>
    </w:p>
    <w:p w14:paraId="1D8EA45A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 xml:space="preserve">1) в случае местных выборов и местных референдумов – от территориальных инспекторатов полиции, куда они были ранее переданы, посредством окружного избирательного совета первого уровня (далее – </w:t>
      </w:r>
      <w:r w:rsidRPr="00AE358B">
        <w:rPr>
          <w:i/>
          <w:color w:val="000000" w:themeColor="text1"/>
          <w:sz w:val="24"/>
          <w:szCs w:val="24"/>
          <w:lang w:eastAsia="ro-RO"/>
        </w:rPr>
        <w:t>ОИС I</w:t>
      </w:r>
      <w:r w:rsidRPr="00AE358B">
        <w:rPr>
          <w:color w:val="000000" w:themeColor="text1"/>
          <w:sz w:val="24"/>
          <w:szCs w:val="24"/>
          <w:lang w:eastAsia="ro-RO"/>
        </w:rPr>
        <w:t xml:space="preserve">) или, в зависимости от обстоятельств, посредством окружного избирательного совета второго уровня (далее – </w:t>
      </w:r>
      <w:r w:rsidRPr="00AE358B">
        <w:rPr>
          <w:i/>
          <w:color w:val="000000" w:themeColor="text1"/>
          <w:sz w:val="24"/>
          <w:szCs w:val="24"/>
          <w:lang w:eastAsia="ro-RO"/>
        </w:rPr>
        <w:t>ОИС II</w:t>
      </w:r>
      <w:r w:rsidRPr="00AE358B">
        <w:rPr>
          <w:color w:val="000000" w:themeColor="text1"/>
          <w:sz w:val="24"/>
          <w:szCs w:val="24"/>
          <w:lang w:eastAsia="ro-RO"/>
        </w:rPr>
        <w:t>);</w:t>
      </w:r>
    </w:p>
    <w:p w14:paraId="0443C2D4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2) в случае парламентских, президентских выборов и республиканских референдумов – от территориальных инспекторатов полиции, куда они были ранее переданы, посредством ОИС II.</w:t>
      </w:r>
    </w:p>
    <w:p w14:paraId="3695DFFC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7. В процессе передачи-приема мешков с бюллетенями для голосования председатели избирательных органов (избирательных бюро и советов) в обязательном порядке сопровождаются не менее чем двумя членами соответствующего избирательного органа и под охраной представителей Министерства внутренних дел. В зависимости от обстоятельств при процедуре передачи и транспортировки мешков с бюллетенями для голосования присутствуют, по их просьбе, члены и представители вышестоящих избирательных органов, представители конкурентов на выборах/участников референдума, наблюдатели и удостоверенные средствами массовой информации журналисты, утвержденные ЦИК.</w:t>
      </w:r>
    </w:p>
    <w:p w14:paraId="2EBE9D64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8. По факту приема избирательных документов от территориальных инспекторатов полиции составляется акт передачи-приема избирательных документов, который подписывается представителем территориального инспектората полиции и председателем соответствующего окружного избирательного совета, согласно приложению № 1.</w:t>
      </w:r>
    </w:p>
    <w:p w14:paraId="61A8CCCF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lastRenderedPageBreak/>
        <w:t>9. До вскрытия мешков члены УИБ в присутствии уполномоченных присутствовать при избирательных процедурах лиц проверяют целостность пломб на мешках и пакетах с бюллетенями для голосования, а также целостность пакетов, в которых находятся опечатанные бюллетени для голосования. В случае повреждения или отсутствия пломб составляется акт о констатации, согласно приложению № 2, который прилагается к протоколу о результатах повторного подсчета голосов.</w:t>
      </w:r>
    </w:p>
    <w:p w14:paraId="23C605FB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10. До начала процедуры повторного подсчета голосов в месте, предназначенном для подсчета голосов, размещается достаточное количество столов таким образом, чтобы они находились в поле зрения членов избирательного бюро, осуществляющих повторный подсчет, и лиц, уполномоченных присутствовать при проведении данной процедуры. На используемых для подсчета голосов столах устанавливаются флажки с наименованиями или фамилиями конкурентов на выборах, а в случае референдумов – с вариантами волеизъявления «DA» («Да») и «NU» («Нет»). После проверки пломб на пакетах председатель УИБ в присутствии членов избирательного бюро и лиц, уполномоченных присутствовать при избирательных процедурах, снимает пломбы и вскрывает мешки и пакеты.</w:t>
      </w:r>
    </w:p>
    <w:p w14:paraId="7EE02D6B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11. Процедура повторного подсчета бюллетеней происходит следующим образом: все мешки с бюллетенями для голосования размещаются на виду, вскрывается по очереди по одному мешку, затем по одному пакету и пересчитываются бюллетени в порядке, описанном в пункте 12. Председатель УИБ или назначенный им член берет со стола по одному бюллетеню, поднимает его таким образом, чтобы присутствующие при подсчете голосов лица смогли его увидеть, и показывает его обе стороны. Другой член/другие члены откладывают каждый показанный таким образом бюллетень на стол перед флажком (табличкой) с наименованием конкурента на выборах, по обстоятельствам, фамилией и именем кандидата или вариантом волеизъявления на референдуме, за который был отдан соответствующий голос.</w:t>
      </w:r>
    </w:p>
    <w:p w14:paraId="793B6DC2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12. При повторном подсчете бюллетеней соблюдается следующая последовательность действий: сначала подсчитываются бюллетени с действительными голосами, поданными за каждого конкурента на выборах/вариант волеизъявления на референдуме, в порядке их внесения в бюллетень для голосования, после чего подсчитываются недействительные бюллетени для голосования, затем неиспользованные и погашенные. Председатель избирательного бюро вместе с назначенным оператором устанавливают и активируют видеокамеру, которая будет осуществлять запись избирательных процедур. Процедура видеозаписи будет осуществляться в соответствии с положением о порядке работы Системы видеозаписи на избирательных участках.</w:t>
      </w:r>
    </w:p>
    <w:p w14:paraId="77EEB079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13. Подсчет бюллетеней для голосования с избирательных участков, образованных за пределами страны, осуществляется комиссией (комиссиями) по проведению повторного подсчета, состоящей из нечетного числа членов в количестве не более семи, из числа членов окружного избирательного совета, образованного для избирательных участков за рубежом, членов УИБ, находящихся на тот момент в стране, а также из числа служащих рабочего аппарата окружного избирательного совета. Постановление об образовании комиссии (комиссий) по проведению повторного подсчета и ее (их) персональный состав принимаются соответствующим окружным избирательным советом. Проведение повторного подсчета осуществляется в присутствии лиц, уполномоченных присутствовать при избирательных процедурах.</w:t>
      </w:r>
    </w:p>
    <w:p w14:paraId="1AF4FBAF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14. Избирательные документы о повторном подсчете бюллетеней для голосования утверждаются/составляются избирательными бюро и советами.</w:t>
      </w:r>
    </w:p>
    <w:p w14:paraId="43682770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15. По окончании процесса повторного подсчета УИБ утверждает/составляет:</w:t>
      </w:r>
    </w:p>
    <w:p w14:paraId="0DBDDCBE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1) протокол о результатах повторного подсчета голосов, поданных на выборах (согласно приложению № 3) или референдуме (согласно приложению № 4), утверждается постановлением;</w:t>
      </w:r>
    </w:p>
    <w:p w14:paraId="47CA0B76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lastRenderedPageBreak/>
        <w:t>2) акт о результатах повторного подсчета бюллетеней с действительными голосами, поданными за каждого конкурента на выборах/вариант волеизъявления на референдуме, недействительных бюллетеней для голосования, неиспользованных и погашенных бюллетеней для голосования на выборах или референдуме (в случае выборов – согласно приложению № 5, в случае референдумов – согласно приложению № 6).</w:t>
      </w:r>
    </w:p>
    <w:p w14:paraId="2D268EAD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16. Постановление вместе с документами, предусмотренными в пункте 15, направляются для подведения итогов в вышестоящий избирательный орган:</w:t>
      </w:r>
    </w:p>
    <w:p w14:paraId="3B3C5066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1) на местных выборах и референдуме – в ОИС I или, в зависимости от обстоятельств, в ОИС II;</w:t>
      </w:r>
    </w:p>
    <w:p w14:paraId="13E532D2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2) на парламентских, президентских выборах или республиканском референдуме – в ОИС II.</w:t>
      </w:r>
    </w:p>
    <w:p w14:paraId="5ADB6CFE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17. Окружной избирательный совет при получении избирательных документов и материалов от УИБ проверяет правильность их оформления и утверждает/составляет:</w:t>
      </w:r>
    </w:p>
    <w:p w14:paraId="2EF129C9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1) протокол о подведении итогов повторного подсчета голосов по каждому виду выборов (согласно приложению № 7) или по референдуму (согласно приложению № 8), который утверждается постановлением;</w:t>
      </w:r>
    </w:p>
    <w:p w14:paraId="74DCD1DE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2) акт о подведении итогов повторного подсчета бюллетеней с действительными голосами, поданными за каждого конкурента на выборах/вариант волеизъявления на референдуме, недействительных бюллетеней для голосования, неиспользованных и погашенных бюллетеней (в случае выборов – согласно приложению № 9, в случае референдума – согласно приложению № 10).</w:t>
      </w:r>
    </w:p>
    <w:p w14:paraId="566C2749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18. В случае повторного подсчета бюллетеней для голосования с избирательных участков, образованных за пределами страны, комиссия (комиссии) по проведению повторного подсчета составляет акт о результатах повторного подсчета бюллетеней для голосования, подписываемый ее членами. На основании этого акта(ов) окружной избирательный совет составляет:</w:t>
      </w:r>
    </w:p>
    <w:p w14:paraId="0E2BFC41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1) протокол о подведении итогов повторного подсчета голосов по каждому виду выборов, референдума, согласно приложениям, указанным в подпункте 1) пункта 15, который утверждается постановлением;</w:t>
      </w:r>
    </w:p>
    <w:p w14:paraId="48791032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2) акт о подведении итогов повторного подсчета бюллетеней с действительными голосами, поданными за каждого конкурента на выборах/вариант волеизъявления на референдуме, недействительных бюллетеней для голосования, неиспользованных и погашенных бюллетеней для голосования на выборах/референдуме, согласно приложениям, указанным в подпункте 2) пункта 15.</w:t>
      </w:r>
    </w:p>
    <w:p w14:paraId="676F2C0C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19. В процессе повторного подсчета бюллетеней для голосования проверяются списки избирателей, в том числе дополнительные, использованные на выборах/референдуме, в отношении которых принято распоряжение о повторном подсчете голосов. Данные из этих списков вносятся в акты, составляемые избирательными органами, ответственными за проведение повторного подсчета бюллетеней для голосования.</w:t>
      </w:r>
    </w:p>
    <w:p w14:paraId="2EF9B90E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20. В случае подачи представителями конкурентов на выборах жалоб относительно процедуры пересчета голосов, соответствующие избирательные советы рассматривают их в соответствии с положениями главы XIII Избирательного кодекса № 325/2022 и Положением о процедуре рассмотрения жалоб в избирательный период, утвержденного Постановлением Центральной избирательной комиссии № 1128/2023.</w:t>
      </w:r>
    </w:p>
    <w:p w14:paraId="3D3D08C1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21. По окончании проведения УИБ повторного подсчета бюллетеней для голосования пакеты с бюллетенями опечатываются и складываются в пакет, который закрывается, опечатывается и передается актом приема-передачи в соответствующий окружной избирательный совет.</w:t>
      </w:r>
    </w:p>
    <w:p w14:paraId="6985B691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 xml:space="preserve">22. Соответствующий окружной избирательный совет передает актом приема-передачи в территориальные инспектораты полиции упакованные и опечатанные </w:t>
      </w:r>
      <w:r w:rsidRPr="00AE358B">
        <w:rPr>
          <w:color w:val="000000" w:themeColor="text1"/>
          <w:sz w:val="24"/>
          <w:szCs w:val="24"/>
          <w:lang w:eastAsia="ro-RO"/>
        </w:rPr>
        <w:lastRenderedPageBreak/>
        <w:t>пакеты, согласно положениям Инструкции о порядке систематизации, упаковывания, опечатывания и передачи избирательных документов (материалов) и оборудования после закрытия избирательных участков, утвержденной постановлением Центральной избирательной комиссии.</w:t>
      </w:r>
    </w:p>
    <w:p w14:paraId="49B9CC71" w14:textId="77777777" w:rsidR="00AE358B" w:rsidRPr="00AE358B" w:rsidRDefault="00AE358B" w:rsidP="00AE358B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4"/>
          <w:szCs w:val="24"/>
          <w:lang w:eastAsia="ro-RO"/>
        </w:rPr>
      </w:pPr>
      <w:r w:rsidRPr="00AE358B">
        <w:rPr>
          <w:color w:val="000000" w:themeColor="text1"/>
          <w:sz w:val="24"/>
          <w:szCs w:val="24"/>
          <w:lang w:eastAsia="ro-RO"/>
        </w:rPr>
        <w:t>23. Протокол о результатах подсчета голосов утверждается постановлением УИБ согласно пункту 124 Положения о деятельности участкового избирательного бюро, утвержденного Постановлением Центральной избирательной комиссии № 1101/2023.</w:t>
      </w:r>
    </w:p>
    <w:sectPr w:rsidR="00AE358B" w:rsidRPr="00AE358B" w:rsidSect="0022430A">
      <w:pgSz w:w="11910" w:h="16840"/>
      <w:pgMar w:top="1134" w:right="851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BE7"/>
    <w:multiLevelType w:val="hybridMultilevel"/>
    <w:tmpl w:val="40DA4C5C"/>
    <w:lvl w:ilvl="0" w:tplc="E2602C66">
      <w:start w:val="1"/>
      <w:numFmt w:val="decimal"/>
      <w:lvlText w:val="%1)"/>
      <w:lvlJc w:val="left"/>
      <w:pPr>
        <w:ind w:left="75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13A7F2A">
      <w:start w:val="1"/>
      <w:numFmt w:val="lowerLetter"/>
      <w:lvlText w:val="%2)"/>
      <w:lvlJc w:val="left"/>
      <w:pPr>
        <w:ind w:left="99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E2AA3D7C">
      <w:numFmt w:val="bullet"/>
      <w:lvlText w:val="•"/>
      <w:lvlJc w:val="left"/>
      <w:pPr>
        <w:ind w:left="2076" w:hanging="246"/>
      </w:pPr>
      <w:rPr>
        <w:rFonts w:hint="default"/>
        <w:lang w:val="ro-RO" w:eastAsia="en-US" w:bidi="ar-SA"/>
      </w:rPr>
    </w:lvl>
    <w:lvl w:ilvl="3" w:tplc="169A9362">
      <w:numFmt w:val="bullet"/>
      <w:lvlText w:val="•"/>
      <w:lvlJc w:val="left"/>
      <w:pPr>
        <w:ind w:left="3152" w:hanging="246"/>
      </w:pPr>
      <w:rPr>
        <w:rFonts w:hint="default"/>
        <w:lang w:val="ro-RO" w:eastAsia="en-US" w:bidi="ar-SA"/>
      </w:rPr>
    </w:lvl>
    <w:lvl w:ilvl="4" w:tplc="AECC5EBE">
      <w:numFmt w:val="bullet"/>
      <w:lvlText w:val="•"/>
      <w:lvlJc w:val="left"/>
      <w:pPr>
        <w:ind w:left="4228" w:hanging="246"/>
      </w:pPr>
      <w:rPr>
        <w:rFonts w:hint="default"/>
        <w:lang w:val="ro-RO" w:eastAsia="en-US" w:bidi="ar-SA"/>
      </w:rPr>
    </w:lvl>
    <w:lvl w:ilvl="5" w:tplc="02B414CA">
      <w:numFmt w:val="bullet"/>
      <w:lvlText w:val="•"/>
      <w:lvlJc w:val="left"/>
      <w:pPr>
        <w:ind w:left="5305" w:hanging="246"/>
      </w:pPr>
      <w:rPr>
        <w:rFonts w:hint="default"/>
        <w:lang w:val="ro-RO" w:eastAsia="en-US" w:bidi="ar-SA"/>
      </w:rPr>
    </w:lvl>
    <w:lvl w:ilvl="6" w:tplc="F3D0FCA2">
      <w:numFmt w:val="bullet"/>
      <w:lvlText w:val="•"/>
      <w:lvlJc w:val="left"/>
      <w:pPr>
        <w:ind w:left="6381" w:hanging="246"/>
      </w:pPr>
      <w:rPr>
        <w:rFonts w:hint="default"/>
        <w:lang w:val="ro-RO" w:eastAsia="en-US" w:bidi="ar-SA"/>
      </w:rPr>
    </w:lvl>
    <w:lvl w:ilvl="7" w:tplc="6CDA47EA">
      <w:numFmt w:val="bullet"/>
      <w:lvlText w:val="•"/>
      <w:lvlJc w:val="left"/>
      <w:pPr>
        <w:ind w:left="7457" w:hanging="246"/>
      </w:pPr>
      <w:rPr>
        <w:rFonts w:hint="default"/>
        <w:lang w:val="ro-RO" w:eastAsia="en-US" w:bidi="ar-SA"/>
      </w:rPr>
    </w:lvl>
    <w:lvl w:ilvl="8" w:tplc="537E7F20">
      <w:numFmt w:val="bullet"/>
      <w:lvlText w:val="•"/>
      <w:lvlJc w:val="left"/>
      <w:pPr>
        <w:ind w:left="8533" w:hanging="246"/>
      </w:pPr>
      <w:rPr>
        <w:rFonts w:hint="default"/>
        <w:lang w:val="ro-RO" w:eastAsia="en-US" w:bidi="ar-SA"/>
      </w:rPr>
    </w:lvl>
  </w:abstractNum>
  <w:abstractNum w:abstractNumId="1" w15:restartNumberingAfterBreak="0">
    <w:nsid w:val="0EF04DFF"/>
    <w:multiLevelType w:val="hybridMultilevel"/>
    <w:tmpl w:val="EB3036AC"/>
    <w:lvl w:ilvl="0" w:tplc="CB202542">
      <w:start w:val="8"/>
      <w:numFmt w:val="lowerLetter"/>
      <w:lvlText w:val="%1"/>
      <w:lvlJc w:val="left"/>
      <w:pPr>
        <w:ind w:left="1430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9DAC628C">
      <w:numFmt w:val="bullet"/>
      <w:lvlText w:val="•"/>
      <w:lvlJc w:val="left"/>
      <w:pPr>
        <w:ind w:left="1876" w:hanging="425"/>
      </w:pPr>
      <w:rPr>
        <w:rFonts w:hint="default"/>
        <w:lang w:val="ro-RO" w:eastAsia="en-US" w:bidi="ar-SA"/>
      </w:rPr>
    </w:lvl>
    <w:lvl w:ilvl="2" w:tplc="10388258">
      <w:numFmt w:val="bullet"/>
      <w:lvlText w:val="•"/>
      <w:lvlJc w:val="left"/>
      <w:pPr>
        <w:ind w:left="2313" w:hanging="425"/>
      </w:pPr>
      <w:rPr>
        <w:rFonts w:hint="default"/>
        <w:lang w:val="ro-RO" w:eastAsia="en-US" w:bidi="ar-SA"/>
      </w:rPr>
    </w:lvl>
    <w:lvl w:ilvl="3" w:tplc="F68033AA">
      <w:numFmt w:val="bullet"/>
      <w:lvlText w:val="•"/>
      <w:lvlJc w:val="left"/>
      <w:pPr>
        <w:ind w:left="2750" w:hanging="425"/>
      </w:pPr>
      <w:rPr>
        <w:rFonts w:hint="default"/>
        <w:lang w:val="ro-RO" w:eastAsia="en-US" w:bidi="ar-SA"/>
      </w:rPr>
    </w:lvl>
    <w:lvl w:ilvl="4" w:tplc="8DCA220A">
      <w:numFmt w:val="bullet"/>
      <w:lvlText w:val="•"/>
      <w:lvlJc w:val="left"/>
      <w:pPr>
        <w:ind w:left="3187" w:hanging="425"/>
      </w:pPr>
      <w:rPr>
        <w:rFonts w:hint="default"/>
        <w:lang w:val="ro-RO" w:eastAsia="en-US" w:bidi="ar-SA"/>
      </w:rPr>
    </w:lvl>
    <w:lvl w:ilvl="5" w:tplc="35FA00BC">
      <w:numFmt w:val="bullet"/>
      <w:lvlText w:val="•"/>
      <w:lvlJc w:val="left"/>
      <w:pPr>
        <w:ind w:left="3624" w:hanging="425"/>
      </w:pPr>
      <w:rPr>
        <w:rFonts w:hint="default"/>
        <w:lang w:val="ro-RO" w:eastAsia="en-US" w:bidi="ar-SA"/>
      </w:rPr>
    </w:lvl>
    <w:lvl w:ilvl="6" w:tplc="978679DC">
      <w:numFmt w:val="bullet"/>
      <w:lvlText w:val="•"/>
      <w:lvlJc w:val="left"/>
      <w:pPr>
        <w:ind w:left="4061" w:hanging="425"/>
      </w:pPr>
      <w:rPr>
        <w:rFonts w:hint="default"/>
        <w:lang w:val="ro-RO" w:eastAsia="en-US" w:bidi="ar-SA"/>
      </w:rPr>
    </w:lvl>
    <w:lvl w:ilvl="7" w:tplc="6C289602">
      <w:numFmt w:val="bullet"/>
      <w:lvlText w:val="•"/>
      <w:lvlJc w:val="left"/>
      <w:pPr>
        <w:ind w:left="4498" w:hanging="425"/>
      </w:pPr>
      <w:rPr>
        <w:rFonts w:hint="default"/>
        <w:lang w:val="ro-RO" w:eastAsia="en-US" w:bidi="ar-SA"/>
      </w:rPr>
    </w:lvl>
    <w:lvl w:ilvl="8" w:tplc="725A7E68">
      <w:numFmt w:val="bullet"/>
      <w:lvlText w:val="•"/>
      <w:lvlJc w:val="left"/>
      <w:pPr>
        <w:ind w:left="4935" w:hanging="425"/>
      </w:pPr>
      <w:rPr>
        <w:rFonts w:hint="default"/>
        <w:lang w:val="ro-RO" w:eastAsia="en-US" w:bidi="ar-SA"/>
      </w:rPr>
    </w:lvl>
  </w:abstractNum>
  <w:abstractNum w:abstractNumId="2" w15:restartNumberingAfterBreak="0">
    <w:nsid w:val="18674B22"/>
    <w:multiLevelType w:val="hybridMultilevel"/>
    <w:tmpl w:val="35A09A6E"/>
    <w:lvl w:ilvl="0" w:tplc="E84ADC3A">
      <w:start w:val="1"/>
      <w:numFmt w:val="lowerLetter"/>
      <w:lvlText w:val="%1"/>
      <w:lvlJc w:val="left"/>
      <w:pPr>
        <w:ind w:left="1433" w:hanging="425"/>
      </w:pPr>
      <w:rPr>
        <w:rFonts w:ascii="Times New Roman" w:eastAsia="Times New Roman" w:hAnsi="Times New Roman" w:cs="Times New Roman" w:hint="default"/>
        <w:b/>
        <w:bCs/>
        <w:w w:val="100"/>
        <w:position w:val="11"/>
        <w:sz w:val="24"/>
        <w:szCs w:val="24"/>
        <w:lang w:val="ro-RO" w:eastAsia="en-US" w:bidi="ar-SA"/>
      </w:rPr>
    </w:lvl>
    <w:lvl w:ilvl="1" w:tplc="3474A83A">
      <w:numFmt w:val="bullet"/>
      <w:lvlText w:val="•"/>
      <w:lvlJc w:val="left"/>
      <w:pPr>
        <w:ind w:left="1876" w:hanging="425"/>
      </w:pPr>
      <w:rPr>
        <w:rFonts w:hint="default"/>
        <w:lang w:val="ro-RO" w:eastAsia="en-US" w:bidi="ar-SA"/>
      </w:rPr>
    </w:lvl>
    <w:lvl w:ilvl="2" w:tplc="648A8E12">
      <w:numFmt w:val="bullet"/>
      <w:lvlText w:val="•"/>
      <w:lvlJc w:val="left"/>
      <w:pPr>
        <w:ind w:left="2313" w:hanging="425"/>
      </w:pPr>
      <w:rPr>
        <w:rFonts w:hint="default"/>
        <w:lang w:val="ro-RO" w:eastAsia="en-US" w:bidi="ar-SA"/>
      </w:rPr>
    </w:lvl>
    <w:lvl w:ilvl="3" w:tplc="D91A559A">
      <w:numFmt w:val="bullet"/>
      <w:lvlText w:val="•"/>
      <w:lvlJc w:val="left"/>
      <w:pPr>
        <w:ind w:left="2750" w:hanging="425"/>
      </w:pPr>
      <w:rPr>
        <w:rFonts w:hint="default"/>
        <w:lang w:val="ro-RO" w:eastAsia="en-US" w:bidi="ar-SA"/>
      </w:rPr>
    </w:lvl>
    <w:lvl w:ilvl="4" w:tplc="71380A08">
      <w:numFmt w:val="bullet"/>
      <w:lvlText w:val="•"/>
      <w:lvlJc w:val="left"/>
      <w:pPr>
        <w:ind w:left="3187" w:hanging="425"/>
      </w:pPr>
      <w:rPr>
        <w:rFonts w:hint="default"/>
        <w:lang w:val="ro-RO" w:eastAsia="en-US" w:bidi="ar-SA"/>
      </w:rPr>
    </w:lvl>
    <w:lvl w:ilvl="5" w:tplc="581EE044">
      <w:numFmt w:val="bullet"/>
      <w:lvlText w:val="•"/>
      <w:lvlJc w:val="left"/>
      <w:pPr>
        <w:ind w:left="3624" w:hanging="425"/>
      </w:pPr>
      <w:rPr>
        <w:rFonts w:hint="default"/>
        <w:lang w:val="ro-RO" w:eastAsia="en-US" w:bidi="ar-SA"/>
      </w:rPr>
    </w:lvl>
    <w:lvl w:ilvl="6" w:tplc="1DF0E034">
      <w:numFmt w:val="bullet"/>
      <w:lvlText w:val="•"/>
      <w:lvlJc w:val="left"/>
      <w:pPr>
        <w:ind w:left="4061" w:hanging="425"/>
      </w:pPr>
      <w:rPr>
        <w:rFonts w:hint="default"/>
        <w:lang w:val="ro-RO" w:eastAsia="en-US" w:bidi="ar-SA"/>
      </w:rPr>
    </w:lvl>
    <w:lvl w:ilvl="7" w:tplc="DF2402B0">
      <w:numFmt w:val="bullet"/>
      <w:lvlText w:val="•"/>
      <w:lvlJc w:val="left"/>
      <w:pPr>
        <w:ind w:left="4498" w:hanging="425"/>
      </w:pPr>
      <w:rPr>
        <w:rFonts w:hint="default"/>
        <w:lang w:val="ro-RO" w:eastAsia="en-US" w:bidi="ar-SA"/>
      </w:rPr>
    </w:lvl>
    <w:lvl w:ilvl="8" w:tplc="8FCACE52">
      <w:numFmt w:val="bullet"/>
      <w:lvlText w:val="•"/>
      <w:lvlJc w:val="left"/>
      <w:pPr>
        <w:ind w:left="4935" w:hanging="425"/>
      </w:pPr>
      <w:rPr>
        <w:rFonts w:hint="default"/>
        <w:lang w:val="ro-RO" w:eastAsia="en-US" w:bidi="ar-SA"/>
      </w:rPr>
    </w:lvl>
  </w:abstractNum>
  <w:abstractNum w:abstractNumId="3" w15:restartNumberingAfterBreak="0">
    <w:nsid w:val="1AF31F3C"/>
    <w:multiLevelType w:val="hybridMultilevel"/>
    <w:tmpl w:val="E828F9A2"/>
    <w:lvl w:ilvl="0" w:tplc="6156944E">
      <w:start w:val="8"/>
      <w:numFmt w:val="lowerLetter"/>
      <w:lvlText w:val="%1"/>
      <w:lvlJc w:val="left"/>
      <w:pPr>
        <w:ind w:left="1430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06CE760A">
      <w:numFmt w:val="bullet"/>
      <w:lvlText w:val="•"/>
      <w:lvlJc w:val="left"/>
      <w:pPr>
        <w:ind w:left="1877" w:hanging="425"/>
      </w:pPr>
      <w:rPr>
        <w:rFonts w:hint="default"/>
        <w:lang w:val="ro-RO" w:eastAsia="en-US" w:bidi="ar-SA"/>
      </w:rPr>
    </w:lvl>
    <w:lvl w:ilvl="2" w:tplc="C5421F2E">
      <w:numFmt w:val="bullet"/>
      <w:lvlText w:val="•"/>
      <w:lvlJc w:val="left"/>
      <w:pPr>
        <w:ind w:left="2314" w:hanging="425"/>
      </w:pPr>
      <w:rPr>
        <w:rFonts w:hint="default"/>
        <w:lang w:val="ro-RO" w:eastAsia="en-US" w:bidi="ar-SA"/>
      </w:rPr>
    </w:lvl>
    <w:lvl w:ilvl="3" w:tplc="743205C0">
      <w:numFmt w:val="bullet"/>
      <w:lvlText w:val="•"/>
      <w:lvlJc w:val="left"/>
      <w:pPr>
        <w:ind w:left="2751" w:hanging="425"/>
      </w:pPr>
      <w:rPr>
        <w:rFonts w:hint="default"/>
        <w:lang w:val="ro-RO" w:eastAsia="en-US" w:bidi="ar-SA"/>
      </w:rPr>
    </w:lvl>
    <w:lvl w:ilvl="4" w:tplc="0578437A">
      <w:numFmt w:val="bullet"/>
      <w:lvlText w:val="•"/>
      <w:lvlJc w:val="left"/>
      <w:pPr>
        <w:ind w:left="3188" w:hanging="425"/>
      </w:pPr>
      <w:rPr>
        <w:rFonts w:hint="default"/>
        <w:lang w:val="ro-RO" w:eastAsia="en-US" w:bidi="ar-SA"/>
      </w:rPr>
    </w:lvl>
    <w:lvl w:ilvl="5" w:tplc="0E621F9E">
      <w:numFmt w:val="bullet"/>
      <w:lvlText w:val="•"/>
      <w:lvlJc w:val="left"/>
      <w:pPr>
        <w:ind w:left="3625" w:hanging="425"/>
      </w:pPr>
      <w:rPr>
        <w:rFonts w:hint="default"/>
        <w:lang w:val="ro-RO" w:eastAsia="en-US" w:bidi="ar-SA"/>
      </w:rPr>
    </w:lvl>
    <w:lvl w:ilvl="6" w:tplc="57DAB414">
      <w:numFmt w:val="bullet"/>
      <w:lvlText w:val="•"/>
      <w:lvlJc w:val="left"/>
      <w:pPr>
        <w:ind w:left="4062" w:hanging="425"/>
      </w:pPr>
      <w:rPr>
        <w:rFonts w:hint="default"/>
        <w:lang w:val="ro-RO" w:eastAsia="en-US" w:bidi="ar-SA"/>
      </w:rPr>
    </w:lvl>
    <w:lvl w:ilvl="7" w:tplc="E5BC1300">
      <w:numFmt w:val="bullet"/>
      <w:lvlText w:val="•"/>
      <w:lvlJc w:val="left"/>
      <w:pPr>
        <w:ind w:left="4499" w:hanging="425"/>
      </w:pPr>
      <w:rPr>
        <w:rFonts w:hint="default"/>
        <w:lang w:val="ro-RO" w:eastAsia="en-US" w:bidi="ar-SA"/>
      </w:rPr>
    </w:lvl>
    <w:lvl w:ilvl="8" w:tplc="4E0EEE7E">
      <w:numFmt w:val="bullet"/>
      <w:lvlText w:val="•"/>
      <w:lvlJc w:val="left"/>
      <w:pPr>
        <w:ind w:left="4936" w:hanging="425"/>
      </w:pPr>
      <w:rPr>
        <w:rFonts w:hint="default"/>
        <w:lang w:val="ro-RO" w:eastAsia="en-US" w:bidi="ar-SA"/>
      </w:rPr>
    </w:lvl>
  </w:abstractNum>
  <w:abstractNum w:abstractNumId="4" w15:restartNumberingAfterBreak="0">
    <w:nsid w:val="1F4F5A49"/>
    <w:multiLevelType w:val="hybridMultilevel"/>
    <w:tmpl w:val="F858143A"/>
    <w:lvl w:ilvl="0" w:tplc="42E230B4">
      <w:start w:val="1"/>
      <w:numFmt w:val="lowerLetter"/>
      <w:lvlText w:val="%1"/>
      <w:lvlJc w:val="left"/>
      <w:pPr>
        <w:ind w:left="1433" w:hanging="425"/>
      </w:pPr>
      <w:rPr>
        <w:rFonts w:ascii="Times New Roman" w:eastAsia="Times New Roman" w:hAnsi="Times New Roman" w:cs="Times New Roman" w:hint="default"/>
        <w:b/>
        <w:bCs/>
        <w:w w:val="100"/>
        <w:position w:val="11"/>
        <w:sz w:val="24"/>
        <w:szCs w:val="24"/>
        <w:lang w:val="ro-RO" w:eastAsia="en-US" w:bidi="ar-SA"/>
      </w:rPr>
    </w:lvl>
    <w:lvl w:ilvl="1" w:tplc="E7AC3D6A">
      <w:numFmt w:val="bullet"/>
      <w:lvlText w:val="•"/>
      <w:lvlJc w:val="left"/>
      <w:pPr>
        <w:ind w:left="1877" w:hanging="425"/>
      </w:pPr>
      <w:rPr>
        <w:rFonts w:hint="default"/>
        <w:lang w:val="ro-RO" w:eastAsia="en-US" w:bidi="ar-SA"/>
      </w:rPr>
    </w:lvl>
    <w:lvl w:ilvl="2" w:tplc="65002CB2">
      <w:numFmt w:val="bullet"/>
      <w:lvlText w:val="•"/>
      <w:lvlJc w:val="left"/>
      <w:pPr>
        <w:ind w:left="2314" w:hanging="425"/>
      </w:pPr>
      <w:rPr>
        <w:rFonts w:hint="default"/>
        <w:lang w:val="ro-RO" w:eastAsia="en-US" w:bidi="ar-SA"/>
      </w:rPr>
    </w:lvl>
    <w:lvl w:ilvl="3" w:tplc="F4E47DAA">
      <w:numFmt w:val="bullet"/>
      <w:lvlText w:val="•"/>
      <w:lvlJc w:val="left"/>
      <w:pPr>
        <w:ind w:left="2751" w:hanging="425"/>
      </w:pPr>
      <w:rPr>
        <w:rFonts w:hint="default"/>
        <w:lang w:val="ro-RO" w:eastAsia="en-US" w:bidi="ar-SA"/>
      </w:rPr>
    </w:lvl>
    <w:lvl w:ilvl="4" w:tplc="490CA402">
      <w:numFmt w:val="bullet"/>
      <w:lvlText w:val="•"/>
      <w:lvlJc w:val="left"/>
      <w:pPr>
        <w:ind w:left="3188" w:hanging="425"/>
      </w:pPr>
      <w:rPr>
        <w:rFonts w:hint="default"/>
        <w:lang w:val="ro-RO" w:eastAsia="en-US" w:bidi="ar-SA"/>
      </w:rPr>
    </w:lvl>
    <w:lvl w:ilvl="5" w:tplc="8C507382">
      <w:numFmt w:val="bullet"/>
      <w:lvlText w:val="•"/>
      <w:lvlJc w:val="left"/>
      <w:pPr>
        <w:ind w:left="3625" w:hanging="425"/>
      </w:pPr>
      <w:rPr>
        <w:rFonts w:hint="default"/>
        <w:lang w:val="ro-RO" w:eastAsia="en-US" w:bidi="ar-SA"/>
      </w:rPr>
    </w:lvl>
    <w:lvl w:ilvl="6" w:tplc="CBCA818E">
      <w:numFmt w:val="bullet"/>
      <w:lvlText w:val="•"/>
      <w:lvlJc w:val="left"/>
      <w:pPr>
        <w:ind w:left="4062" w:hanging="425"/>
      </w:pPr>
      <w:rPr>
        <w:rFonts w:hint="default"/>
        <w:lang w:val="ro-RO" w:eastAsia="en-US" w:bidi="ar-SA"/>
      </w:rPr>
    </w:lvl>
    <w:lvl w:ilvl="7" w:tplc="B7360456">
      <w:numFmt w:val="bullet"/>
      <w:lvlText w:val="•"/>
      <w:lvlJc w:val="left"/>
      <w:pPr>
        <w:ind w:left="4499" w:hanging="425"/>
      </w:pPr>
      <w:rPr>
        <w:rFonts w:hint="default"/>
        <w:lang w:val="ro-RO" w:eastAsia="en-US" w:bidi="ar-SA"/>
      </w:rPr>
    </w:lvl>
    <w:lvl w:ilvl="8" w:tplc="91E2FFC0">
      <w:numFmt w:val="bullet"/>
      <w:lvlText w:val="•"/>
      <w:lvlJc w:val="left"/>
      <w:pPr>
        <w:ind w:left="4936" w:hanging="425"/>
      </w:pPr>
      <w:rPr>
        <w:rFonts w:hint="default"/>
        <w:lang w:val="ro-RO" w:eastAsia="en-US" w:bidi="ar-SA"/>
      </w:rPr>
    </w:lvl>
  </w:abstractNum>
  <w:abstractNum w:abstractNumId="5" w15:restartNumberingAfterBreak="0">
    <w:nsid w:val="2C992B16"/>
    <w:multiLevelType w:val="hybridMultilevel"/>
    <w:tmpl w:val="0DC4628A"/>
    <w:lvl w:ilvl="0" w:tplc="D08062A2">
      <w:start w:val="1"/>
      <w:numFmt w:val="decimal"/>
      <w:lvlText w:val="%1)"/>
      <w:lvlJc w:val="left"/>
      <w:pPr>
        <w:ind w:left="751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8B8873C">
      <w:numFmt w:val="bullet"/>
      <w:lvlText w:val="•"/>
      <w:lvlJc w:val="left"/>
      <w:pPr>
        <w:ind w:left="1752" w:hanging="334"/>
      </w:pPr>
      <w:rPr>
        <w:rFonts w:hint="default"/>
        <w:lang w:val="ro-RO" w:eastAsia="en-US" w:bidi="ar-SA"/>
      </w:rPr>
    </w:lvl>
    <w:lvl w:ilvl="2" w:tplc="B216AAEC">
      <w:numFmt w:val="bullet"/>
      <w:lvlText w:val="•"/>
      <w:lvlJc w:val="left"/>
      <w:pPr>
        <w:ind w:left="2745" w:hanging="334"/>
      </w:pPr>
      <w:rPr>
        <w:rFonts w:hint="default"/>
        <w:lang w:val="ro-RO" w:eastAsia="en-US" w:bidi="ar-SA"/>
      </w:rPr>
    </w:lvl>
    <w:lvl w:ilvl="3" w:tplc="CD7EE644">
      <w:numFmt w:val="bullet"/>
      <w:lvlText w:val="•"/>
      <w:lvlJc w:val="left"/>
      <w:pPr>
        <w:ind w:left="3737" w:hanging="334"/>
      </w:pPr>
      <w:rPr>
        <w:rFonts w:hint="default"/>
        <w:lang w:val="ro-RO" w:eastAsia="en-US" w:bidi="ar-SA"/>
      </w:rPr>
    </w:lvl>
    <w:lvl w:ilvl="4" w:tplc="3F6C72F2">
      <w:numFmt w:val="bullet"/>
      <w:lvlText w:val="•"/>
      <w:lvlJc w:val="left"/>
      <w:pPr>
        <w:ind w:left="4730" w:hanging="334"/>
      </w:pPr>
      <w:rPr>
        <w:rFonts w:hint="default"/>
        <w:lang w:val="ro-RO" w:eastAsia="en-US" w:bidi="ar-SA"/>
      </w:rPr>
    </w:lvl>
    <w:lvl w:ilvl="5" w:tplc="346A344A">
      <w:numFmt w:val="bullet"/>
      <w:lvlText w:val="•"/>
      <w:lvlJc w:val="left"/>
      <w:pPr>
        <w:ind w:left="5723" w:hanging="334"/>
      </w:pPr>
      <w:rPr>
        <w:rFonts w:hint="default"/>
        <w:lang w:val="ro-RO" w:eastAsia="en-US" w:bidi="ar-SA"/>
      </w:rPr>
    </w:lvl>
    <w:lvl w:ilvl="6" w:tplc="4580D42A">
      <w:numFmt w:val="bullet"/>
      <w:lvlText w:val="•"/>
      <w:lvlJc w:val="left"/>
      <w:pPr>
        <w:ind w:left="6715" w:hanging="334"/>
      </w:pPr>
      <w:rPr>
        <w:rFonts w:hint="default"/>
        <w:lang w:val="ro-RO" w:eastAsia="en-US" w:bidi="ar-SA"/>
      </w:rPr>
    </w:lvl>
    <w:lvl w:ilvl="7" w:tplc="CA2812C0">
      <w:numFmt w:val="bullet"/>
      <w:lvlText w:val="•"/>
      <w:lvlJc w:val="left"/>
      <w:pPr>
        <w:ind w:left="7708" w:hanging="334"/>
      </w:pPr>
      <w:rPr>
        <w:rFonts w:hint="default"/>
        <w:lang w:val="ro-RO" w:eastAsia="en-US" w:bidi="ar-SA"/>
      </w:rPr>
    </w:lvl>
    <w:lvl w:ilvl="8" w:tplc="9F3E88FA">
      <w:numFmt w:val="bullet"/>
      <w:lvlText w:val="•"/>
      <w:lvlJc w:val="left"/>
      <w:pPr>
        <w:ind w:left="8701" w:hanging="334"/>
      </w:pPr>
      <w:rPr>
        <w:rFonts w:hint="default"/>
        <w:lang w:val="ro-RO" w:eastAsia="en-US" w:bidi="ar-SA"/>
      </w:rPr>
    </w:lvl>
  </w:abstractNum>
  <w:abstractNum w:abstractNumId="6" w15:restartNumberingAfterBreak="0">
    <w:nsid w:val="2EA11131"/>
    <w:multiLevelType w:val="hybridMultilevel"/>
    <w:tmpl w:val="587E3B3A"/>
    <w:lvl w:ilvl="0" w:tplc="9D78AAC4">
      <w:start w:val="1"/>
      <w:numFmt w:val="decimal"/>
      <w:lvlText w:val="%1)"/>
      <w:lvlJc w:val="left"/>
      <w:pPr>
        <w:ind w:left="75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9C40376">
      <w:numFmt w:val="bullet"/>
      <w:lvlText w:val="•"/>
      <w:lvlJc w:val="left"/>
      <w:pPr>
        <w:ind w:left="1752" w:hanging="303"/>
      </w:pPr>
      <w:rPr>
        <w:rFonts w:hint="default"/>
        <w:lang w:val="ro-RO" w:eastAsia="en-US" w:bidi="ar-SA"/>
      </w:rPr>
    </w:lvl>
    <w:lvl w:ilvl="2" w:tplc="47620012">
      <w:numFmt w:val="bullet"/>
      <w:lvlText w:val="•"/>
      <w:lvlJc w:val="left"/>
      <w:pPr>
        <w:ind w:left="2745" w:hanging="303"/>
      </w:pPr>
      <w:rPr>
        <w:rFonts w:hint="default"/>
        <w:lang w:val="ro-RO" w:eastAsia="en-US" w:bidi="ar-SA"/>
      </w:rPr>
    </w:lvl>
    <w:lvl w:ilvl="3" w:tplc="2F30C5A8">
      <w:numFmt w:val="bullet"/>
      <w:lvlText w:val="•"/>
      <w:lvlJc w:val="left"/>
      <w:pPr>
        <w:ind w:left="3737" w:hanging="303"/>
      </w:pPr>
      <w:rPr>
        <w:rFonts w:hint="default"/>
        <w:lang w:val="ro-RO" w:eastAsia="en-US" w:bidi="ar-SA"/>
      </w:rPr>
    </w:lvl>
    <w:lvl w:ilvl="4" w:tplc="756A07EC">
      <w:numFmt w:val="bullet"/>
      <w:lvlText w:val="•"/>
      <w:lvlJc w:val="left"/>
      <w:pPr>
        <w:ind w:left="4730" w:hanging="303"/>
      </w:pPr>
      <w:rPr>
        <w:rFonts w:hint="default"/>
        <w:lang w:val="ro-RO" w:eastAsia="en-US" w:bidi="ar-SA"/>
      </w:rPr>
    </w:lvl>
    <w:lvl w:ilvl="5" w:tplc="4B4ACA0A">
      <w:numFmt w:val="bullet"/>
      <w:lvlText w:val="•"/>
      <w:lvlJc w:val="left"/>
      <w:pPr>
        <w:ind w:left="5723" w:hanging="303"/>
      </w:pPr>
      <w:rPr>
        <w:rFonts w:hint="default"/>
        <w:lang w:val="ro-RO" w:eastAsia="en-US" w:bidi="ar-SA"/>
      </w:rPr>
    </w:lvl>
    <w:lvl w:ilvl="6" w:tplc="722451C2">
      <w:numFmt w:val="bullet"/>
      <w:lvlText w:val="•"/>
      <w:lvlJc w:val="left"/>
      <w:pPr>
        <w:ind w:left="6715" w:hanging="303"/>
      </w:pPr>
      <w:rPr>
        <w:rFonts w:hint="default"/>
        <w:lang w:val="ro-RO" w:eastAsia="en-US" w:bidi="ar-SA"/>
      </w:rPr>
    </w:lvl>
    <w:lvl w:ilvl="7" w:tplc="191A76F6">
      <w:numFmt w:val="bullet"/>
      <w:lvlText w:val="•"/>
      <w:lvlJc w:val="left"/>
      <w:pPr>
        <w:ind w:left="7708" w:hanging="303"/>
      </w:pPr>
      <w:rPr>
        <w:rFonts w:hint="default"/>
        <w:lang w:val="ro-RO" w:eastAsia="en-US" w:bidi="ar-SA"/>
      </w:rPr>
    </w:lvl>
    <w:lvl w:ilvl="8" w:tplc="3A4E4B2E">
      <w:numFmt w:val="bullet"/>
      <w:lvlText w:val="•"/>
      <w:lvlJc w:val="left"/>
      <w:pPr>
        <w:ind w:left="8701" w:hanging="303"/>
      </w:pPr>
      <w:rPr>
        <w:rFonts w:hint="default"/>
        <w:lang w:val="ro-RO" w:eastAsia="en-US" w:bidi="ar-SA"/>
      </w:rPr>
    </w:lvl>
  </w:abstractNum>
  <w:abstractNum w:abstractNumId="7" w15:restartNumberingAfterBreak="0">
    <w:nsid w:val="2F18659F"/>
    <w:multiLevelType w:val="hybridMultilevel"/>
    <w:tmpl w:val="A72A7B9A"/>
    <w:lvl w:ilvl="0" w:tplc="6082CC02">
      <w:start w:val="1"/>
      <w:numFmt w:val="decimal"/>
      <w:lvlText w:val="%1)"/>
      <w:lvlJc w:val="left"/>
      <w:pPr>
        <w:ind w:left="1714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7DEA23C">
      <w:numFmt w:val="bullet"/>
      <w:lvlText w:val="•"/>
      <w:lvlJc w:val="left"/>
      <w:pPr>
        <w:ind w:left="2616" w:hanging="334"/>
      </w:pPr>
      <w:rPr>
        <w:rFonts w:hint="default"/>
        <w:lang w:val="ro-RO" w:eastAsia="en-US" w:bidi="ar-SA"/>
      </w:rPr>
    </w:lvl>
    <w:lvl w:ilvl="2" w:tplc="509008BC">
      <w:numFmt w:val="bullet"/>
      <w:lvlText w:val="•"/>
      <w:lvlJc w:val="left"/>
      <w:pPr>
        <w:ind w:left="3513" w:hanging="334"/>
      </w:pPr>
      <w:rPr>
        <w:rFonts w:hint="default"/>
        <w:lang w:val="ro-RO" w:eastAsia="en-US" w:bidi="ar-SA"/>
      </w:rPr>
    </w:lvl>
    <w:lvl w:ilvl="3" w:tplc="86109DDE">
      <w:numFmt w:val="bullet"/>
      <w:lvlText w:val="•"/>
      <w:lvlJc w:val="left"/>
      <w:pPr>
        <w:ind w:left="4409" w:hanging="334"/>
      </w:pPr>
      <w:rPr>
        <w:rFonts w:hint="default"/>
        <w:lang w:val="ro-RO" w:eastAsia="en-US" w:bidi="ar-SA"/>
      </w:rPr>
    </w:lvl>
    <w:lvl w:ilvl="4" w:tplc="DDBCFB66">
      <w:numFmt w:val="bullet"/>
      <w:lvlText w:val="•"/>
      <w:lvlJc w:val="left"/>
      <w:pPr>
        <w:ind w:left="5306" w:hanging="334"/>
      </w:pPr>
      <w:rPr>
        <w:rFonts w:hint="default"/>
        <w:lang w:val="ro-RO" w:eastAsia="en-US" w:bidi="ar-SA"/>
      </w:rPr>
    </w:lvl>
    <w:lvl w:ilvl="5" w:tplc="1B68D19C">
      <w:numFmt w:val="bullet"/>
      <w:lvlText w:val="•"/>
      <w:lvlJc w:val="left"/>
      <w:pPr>
        <w:ind w:left="6203" w:hanging="334"/>
      </w:pPr>
      <w:rPr>
        <w:rFonts w:hint="default"/>
        <w:lang w:val="ro-RO" w:eastAsia="en-US" w:bidi="ar-SA"/>
      </w:rPr>
    </w:lvl>
    <w:lvl w:ilvl="6" w:tplc="E8885280">
      <w:numFmt w:val="bullet"/>
      <w:lvlText w:val="•"/>
      <w:lvlJc w:val="left"/>
      <w:pPr>
        <w:ind w:left="7099" w:hanging="334"/>
      </w:pPr>
      <w:rPr>
        <w:rFonts w:hint="default"/>
        <w:lang w:val="ro-RO" w:eastAsia="en-US" w:bidi="ar-SA"/>
      </w:rPr>
    </w:lvl>
    <w:lvl w:ilvl="7" w:tplc="8DAED2CC">
      <w:numFmt w:val="bullet"/>
      <w:lvlText w:val="•"/>
      <w:lvlJc w:val="left"/>
      <w:pPr>
        <w:ind w:left="7996" w:hanging="334"/>
      </w:pPr>
      <w:rPr>
        <w:rFonts w:hint="default"/>
        <w:lang w:val="ro-RO" w:eastAsia="en-US" w:bidi="ar-SA"/>
      </w:rPr>
    </w:lvl>
    <w:lvl w:ilvl="8" w:tplc="80A0DA70">
      <w:numFmt w:val="bullet"/>
      <w:lvlText w:val="•"/>
      <w:lvlJc w:val="left"/>
      <w:pPr>
        <w:ind w:left="8893" w:hanging="334"/>
      </w:pPr>
      <w:rPr>
        <w:rFonts w:hint="default"/>
        <w:lang w:val="ro-RO" w:eastAsia="en-US" w:bidi="ar-SA"/>
      </w:rPr>
    </w:lvl>
  </w:abstractNum>
  <w:abstractNum w:abstractNumId="8" w15:restartNumberingAfterBreak="0">
    <w:nsid w:val="33045717"/>
    <w:multiLevelType w:val="hybridMultilevel"/>
    <w:tmpl w:val="B8F05530"/>
    <w:lvl w:ilvl="0" w:tplc="9ED4CDDC">
      <w:start w:val="1"/>
      <w:numFmt w:val="decimal"/>
      <w:lvlText w:val="%1)"/>
      <w:lvlJc w:val="left"/>
      <w:pPr>
        <w:ind w:left="75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7649E5A">
      <w:start w:val="1"/>
      <w:numFmt w:val="lowerLetter"/>
      <w:lvlText w:val="%2)"/>
      <w:lvlJc w:val="left"/>
      <w:pPr>
        <w:ind w:left="99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74BA61DA">
      <w:numFmt w:val="bullet"/>
      <w:lvlText w:val="•"/>
      <w:lvlJc w:val="left"/>
      <w:pPr>
        <w:ind w:left="2076" w:hanging="246"/>
      </w:pPr>
      <w:rPr>
        <w:rFonts w:hint="default"/>
        <w:lang w:val="ro-RO" w:eastAsia="en-US" w:bidi="ar-SA"/>
      </w:rPr>
    </w:lvl>
    <w:lvl w:ilvl="3" w:tplc="4844BEBC">
      <w:numFmt w:val="bullet"/>
      <w:lvlText w:val="•"/>
      <w:lvlJc w:val="left"/>
      <w:pPr>
        <w:ind w:left="3152" w:hanging="246"/>
      </w:pPr>
      <w:rPr>
        <w:rFonts w:hint="default"/>
        <w:lang w:val="ro-RO" w:eastAsia="en-US" w:bidi="ar-SA"/>
      </w:rPr>
    </w:lvl>
    <w:lvl w:ilvl="4" w:tplc="AA94A3E4">
      <w:numFmt w:val="bullet"/>
      <w:lvlText w:val="•"/>
      <w:lvlJc w:val="left"/>
      <w:pPr>
        <w:ind w:left="4228" w:hanging="246"/>
      </w:pPr>
      <w:rPr>
        <w:rFonts w:hint="default"/>
        <w:lang w:val="ro-RO" w:eastAsia="en-US" w:bidi="ar-SA"/>
      </w:rPr>
    </w:lvl>
    <w:lvl w:ilvl="5" w:tplc="E460C254">
      <w:numFmt w:val="bullet"/>
      <w:lvlText w:val="•"/>
      <w:lvlJc w:val="left"/>
      <w:pPr>
        <w:ind w:left="5305" w:hanging="246"/>
      </w:pPr>
      <w:rPr>
        <w:rFonts w:hint="default"/>
        <w:lang w:val="ro-RO" w:eastAsia="en-US" w:bidi="ar-SA"/>
      </w:rPr>
    </w:lvl>
    <w:lvl w:ilvl="6" w:tplc="C94E4588">
      <w:numFmt w:val="bullet"/>
      <w:lvlText w:val="•"/>
      <w:lvlJc w:val="left"/>
      <w:pPr>
        <w:ind w:left="6381" w:hanging="246"/>
      </w:pPr>
      <w:rPr>
        <w:rFonts w:hint="default"/>
        <w:lang w:val="ro-RO" w:eastAsia="en-US" w:bidi="ar-SA"/>
      </w:rPr>
    </w:lvl>
    <w:lvl w:ilvl="7" w:tplc="D95411BE">
      <w:numFmt w:val="bullet"/>
      <w:lvlText w:val="•"/>
      <w:lvlJc w:val="left"/>
      <w:pPr>
        <w:ind w:left="7457" w:hanging="246"/>
      </w:pPr>
      <w:rPr>
        <w:rFonts w:hint="default"/>
        <w:lang w:val="ro-RO" w:eastAsia="en-US" w:bidi="ar-SA"/>
      </w:rPr>
    </w:lvl>
    <w:lvl w:ilvl="8" w:tplc="09D48AE8">
      <w:numFmt w:val="bullet"/>
      <w:lvlText w:val="•"/>
      <w:lvlJc w:val="left"/>
      <w:pPr>
        <w:ind w:left="8533" w:hanging="246"/>
      </w:pPr>
      <w:rPr>
        <w:rFonts w:hint="default"/>
        <w:lang w:val="ro-RO" w:eastAsia="en-US" w:bidi="ar-SA"/>
      </w:rPr>
    </w:lvl>
  </w:abstractNum>
  <w:abstractNum w:abstractNumId="9" w15:restartNumberingAfterBreak="0">
    <w:nsid w:val="36547C07"/>
    <w:multiLevelType w:val="hybridMultilevel"/>
    <w:tmpl w:val="ED522442"/>
    <w:lvl w:ilvl="0" w:tplc="7A00CB34">
      <w:numFmt w:val="bullet"/>
      <w:lvlText w:val="-"/>
      <w:lvlJc w:val="left"/>
      <w:pPr>
        <w:ind w:left="75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9ECB4C2">
      <w:numFmt w:val="bullet"/>
      <w:lvlText w:val="•"/>
      <w:lvlJc w:val="left"/>
      <w:pPr>
        <w:ind w:left="1752" w:hanging="135"/>
      </w:pPr>
      <w:rPr>
        <w:rFonts w:hint="default"/>
        <w:lang w:val="ro-RO" w:eastAsia="en-US" w:bidi="ar-SA"/>
      </w:rPr>
    </w:lvl>
    <w:lvl w:ilvl="2" w:tplc="E5ACB928">
      <w:numFmt w:val="bullet"/>
      <w:lvlText w:val="•"/>
      <w:lvlJc w:val="left"/>
      <w:pPr>
        <w:ind w:left="2745" w:hanging="135"/>
      </w:pPr>
      <w:rPr>
        <w:rFonts w:hint="default"/>
        <w:lang w:val="ro-RO" w:eastAsia="en-US" w:bidi="ar-SA"/>
      </w:rPr>
    </w:lvl>
    <w:lvl w:ilvl="3" w:tplc="AEA0A210">
      <w:numFmt w:val="bullet"/>
      <w:lvlText w:val="•"/>
      <w:lvlJc w:val="left"/>
      <w:pPr>
        <w:ind w:left="3737" w:hanging="135"/>
      </w:pPr>
      <w:rPr>
        <w:rFonts w:hint="default"/>
        <w:lang w:val="ro-RO" w:eastAsia="en-US" w:bidi="ar-SA"/>
      </w:rPr>
    </w:lvl>
    <w:lvl w:ilvl="4" w:tplc="E924C63E">
      <w:numFmt w:val="bullet"/>
      <w:lvlText w:val="•"/>
      <w:lvlJc w:val="left"/>
      <w:pPr>
        <w:ind w:left="4730" w:hanging="135"/>
      </w:pPr>
      <w:rPr>
        <w:rFonts w:hint="default"/>
        <w:lang w:val="ro-RO" w:eastAsia="en-US" w:bidi="ar-SA"/>
      </w:rPr>
    </w:lvl>
    <w:lvl w:ilvl="5" w:tplc="C63C902A">
      <w:numFmt w:val="bullet"/>
      <w:lvlText w:val="•"/>
      <w:lvlJc w:val="left"/>
      <w:pPr>
        <w:ind w:left="5723" w:hanging="135"/>
      </w:pPr>
      <w:rPr>
        <w:rFonts w:hint="default"/>
        <w:lang w:val="ro-RO" w:eastAsia="en-US" w:bidi="ar-SA"/>
      </w:rPr>
    </w:lvl>
    <w:lvl w:ilvl="6" w:tplc="1056F2CA">
      <w:numFmt w:val="bullet"/>
      <w:lvlText w:val="•"/>
      <w:lvlJc w:val="left"/>
      <w:pPr>
        <w:ind w:left="6715" w:hanging="135"/>
      </w:pPr>
      <w:rPr>
        <w:rFonts w:hint="default"/>
        <w:lang w:val="ro-RO" w:eastAsia="en-US" w:bidi="ar-SA"/>
      </w:rPr>
    </w:lvl>
    <w:lvl w:ilvl="7" w:tplc="F766851C">
      <w:numFmt w:val="bullet"/>
      <w:lvlText w:val="•"/>
      <w:lvlJc w:val="left"/>
      <w:pPr>
        <w:ind w:left="7708" w:hanging="135"/>
      </w:pPr>
      <w:rPr>
        <w:rFonts w:hint="default"/>
        <w:lang w:val="ro-RO" w:eastAsia="en-US" w:bidi="ar-SA"/>
      </w:rPr>
    </w:lvl>
    <w:lvl w:ilvl="8" w:tplc="06F2DB2A">
      <w:numFmt w:val="bullet"/>
      <w:lvlText w:val="•"/>
      <w:lvlJc w:val="left"/>
      <w:pPr>
        <w:ind w:left="8701" w:hanging="135"/>
      </w:pPr>
      <w:rPr>
        <w:rFonts w:hint="default"/>
        <w:lang w:val="ro-RO" w:eastAsia="en-US" w:bidi="ar-SA"/>
      </w:rPr>
    </w:lvl>
  </w:abstractNum>
  <w:abstractNum w:abstractNumId="10" w15:restartNumberingAfterBreak="0">
    <w:nsid w:val="3BA31EAA"/>
    <w:multiLevelType w:val="hybridMultilevel"/>
    <w:tmpl w:val="3D7662F6"/>
    <w:lvl w:ilvl="0" w:tplc="D96A757C">
      <w:start w:val="1"/>
      <w:numFmt w:val="decimal"/>
      <w:lvlText w:val="%1."/>
      <w:lvlJc w:val="left"/>
      <w:pPr>
        <w:ind w:left="155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6E2FB0">
      <w:numFmt w:val="bullet"/>
      <w:lvlText w:val="•"/>
      <w:lvlJc w:val="left"/>
      <w:pPr>
        <w:ind w:left="2472" w:hanging="351"/>
      </w:pPr>
      <w:rPr>
        <w:rFonts w:hint="default"/>
        <w:lang w:val="ro-RO" w:eastAsia="en-US" w:bidi="ar-SA"/>
      </w:rPr>
    </w:lvl>
    <w:lvl w:ilvl="2" w:tplc="C5E434EE">
      <w:numFmt w:val="bullet"/>
      <w:lvlText w:val="•"/>
      <w:lvlJc w:val="left"/>
      <w:pPr>
        <w:ind w:left="3385" w:hanging="351"/>
      </w:pPr>
      <w:rPr>
        <w:rFonts w:hint="default"/>
        <w:lang w:val="ro-RO" w:eastAsia="en-US" w:bidi="ar-SA"/>
      </w:rPr>
    </w:lvl>
    <w:lvl w:ilvl="3" w:tplc="D81E72F8">
      <w:numFmt w:val="bullet"/>
      <w:lvlText w:val="•"/>
      <w:lvlJc w:val="left"/>
      <w:pPr>
        <w:ind w:left="4297" w:hanging="351"/>
      </w:pPr>
      <w:rPr>
        <w:rFonts w:hint="default"/>
        <w:lang w:val="ro-RO" w:eastAsia="en-US" w:bidi="ar-SA"/>
      </w:rPr>
    </w:lvl>
    <w:lvl w:ilvl="4" w:tplc="0D223E94">
      <w:numFmt w:val="bullet"/>
      <w:lvlText w:val="•"/>
      <w:lvlJc w:val="left"/>
      <w:pPr>
        <w:ind w:left="5210" w:hanging="351"/>
      </w:pPr>
      <w:rPr>
        <w:rFonts w:hint="default"/>
        <w:lang w:val="ro-RO" w:eastAsia="en-US" w:bidi="ar-SA"/>
      </w:rPr>
    </w:lvl>
    <w:lvl w:ilvl="5" w:tplc="13ACF0F6">
      <w:numFmt w:val="bullet"/>
      <w:lvlText w:val="•"/>
      <w:lvlJc w:val="left"/>
      <w:pPr>
        <w:ind w:left="6123" w:hanging="351"/>
      </w:pPr>
      <w:rPr>
        <w:rFonts w:hint="default"/>
        <w:lang w:val="ro-RO" w:eastAsia="en-US" w:bidi="ar-SA"/>
      </w:rPr>
    </w:lvl>
    <w:lvl w:ilvl="6" w:tplc="CA8E5636">
      <w:numFmt w:val="bullet"/>
      <w:lvlText w:val="•"/>
      <w:lvlJc w:val="left"/>
      <w:pPr>
        <w:ind w:left="7035" w:hanging="351"/>
      </w:pPr>
      <w:rPr>
        <w:rFonts w:hint="default"/>
        <w:lang w:val="ro-RO" w:eastAsia="en-US" w:bidi="ar-SA"/>
      </w:rPr>
    </w:lvl>
    <w:lvl w:ilvl="7" w:tplc="C628A6D4">
      <w:numFmt w:val="bullet"/>
      <w:lvlText w:val="•"/>
      <w:lvlJc w:val="left"/>
      <w:pPr>
        <w:ind w:left="7948" w:hanging="351"/>
      </w:pPr>
      <w:rPr>
        <w:rFonts w:hint="default"/>
        <w:lang w:val="ro-RO" w:eastAsia="en-US" w:bidi="ar-SA"/>
      </w:rPr>
    </w:lvl>
    <w:lvl w:ilvl="8" w:tplc="AE4E6AAC">
      <w:numFmt w:val="bullet"/>
      <w:lvlText w:val="•"/>
      <w:lvlJc w:val="left"/>
      <w:pPr>
        <w:ind w:left="8861" w:hanging="351"/>
      </w:pPr>
      <w:rPr>
        <w:rFonts w:hint="default"/>
        <w:lang w:val="ro-RO" w:eastAsia="en-US" w:bidi="ar-SA"/>
      </w:rPr>
    </w:lvl>
  </w:abstractNum>
  <w:abstractNum w:abstractNumId="11" w15:restartNumberingAfterBreak="0">
    <w:nsid w:val="3BBD7D1E"/>
    <w:multiLevelType w:val="hybridMultilevel"/>
    <w:tmpl w:val="1840C1C8"/>
    <w:lvl w:ilvl="0" w:tplc="BEC05E14">
      <w:start w:val="1"/>
      <w:numFmt w:val="decimal"/>
      <w:lvlText w:val="%1)"/>
      <w:lvlJc w:val="left"/>
      <w:pPr>
        <w:ind w:left="751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4ECC882">
      <w:numFmt w:val="bullet"/>
      <w:lvlText w:val="•"/>
      <w:lvlJc w:val="left"/>
      <w:pPr>
        <w:ind w:left="1752" w:hanging="334"/>
      </w:pPr>
      <w:rPr>
        <w:rFonts w:hint="default"/>
        <w:lang w:val="ro-RO" w:eastAsia="en-US" w:bidi="ar-SA"/>
      </w:rPr>
    </w:lvl>
    <w:lvl w:ilvl="2" w:tplc="B27013B4">
      <w:numFmt w:val="bullet"/>
      <w:lvlText w:val="•"/>
      <w:lvlJc w:val="left"/>
      <w:pPr>
        <w:ind w:left="2745" w:hanging="334"/>
      </w:pPr>
      <w:rPr>
        <w:rFonts w:hint="default"/>
        <w:lang w:val="ro-RO" w:eastAsia="en-US" w:bidi="ar-SA"/>
      </w:rPr>
    </w:lvl>
    <w:lvl w:ilvl="3" w:tplc="506CBD58">
      <w:numFmt w:val="bullet"/>
      <w:lvlText w:val="•"/>
      <w:lvlJc w:val="left"/>
      <w:pPr>
        <w:ind w:left="3737" w:hanging="334"/>
      </w:pPr>
      <w:rPr>
        <w:rFonts w:hint="default"/>
        <w:lang w:val="ro-RO" w:eastAsia="en-US" w:bidi="ar-SA"/>
      </w:rPr>
    </w:lvl>
    <w:lvl w:ilvl="4" w:tplc="946095C2">
      <w:numFmt w:val="bullet"/>
      <w:lvlText w:val="•"/>
      <w:lvlJc w:val="left"/>
      <w:pPr>
        <w:ind w:left="4730" w:hanging="334"/>
      </w:pPr>
      <w:rPr>
        <w:rFonts w:hint="default"/>
        <w:lang w:val="ro-RO" w:eastAsia="en-US" w:bidi="ar-SA"/>
      </w:rPr>
    </w:lvl>
    <w:lvl w:ilvl="5" w:tplc="D7149C5C">
      <w:numFmt w:val="bullet"/>
      <w:lvlText w:val="•"/>
      <w:lvlJc w:val="left"/>
      <w:pPr>
        <w:ind w:left="5723" w:hanging="334"/>
      </w:pPr>
      <w:rPr>
        <w:rFonts w:hint="default"/>
        <w:lang w:val="ro-RO" w:eastAsia="en-US" w:bidi="ar-SA"/>
      </w:rPr>
    </w:lvl>
    <w:lvl w:ilvl="6" w:tplc="ECF4F694">
      <w:numFmt w:val="bullet"/>
      <w:lvlText w:val="•"/>
      <w:lvlJc w:val="left"/>
      <w:pPr>
        <w:ind w:left="6715" w:hanging="334"/>
      </w:pPr>
      <w:rPr>
        <w:rFonts w:hint="default"/>
        <w:lang w:val="ro-RO" w:eastAsia="en-US" w:bidi="ar-SA"/>
      </w:rPr>
    </w:lvl>
    <w:lvl w:ilvl="7" w:tplc="4BAA2CB2">
      <w:numFmt w:val="bullet"/>
      <w:lvlText w:val="•"/>
      <w:lvlJc w:val="left"/>
      <w:pPr>
        <w:ind w:left="7708" w:hanging="334"/>
      </w:pPr>
      <w:rPr>
        <w:rFonts w:hint="default"/>
        <w:lang w:val="ro-RO" w:eastAsia="en-US" w:bidi="ar-SA"/>
      </w:rPr>
    </w:lvl>
    <w:lvl w:ilvl="8" w:tplc="0E14620A">
      <w:numFmt w:val="bullet"/>
      <w:lvlText w:val="•"/>
      <w:lvlJc w:val="left"/>
      <w:pPr>
        <w:ind w:left="8701" w:hanging="334"/>
      </w:pPr>
      <w:rPr>
        <w:rFonts w:hint="default"/>
        <w:lang w:val="ro-RO" w:eastAsia="en-US" w:bidi="ar-SA"/>
      </w:rPr>
    </w:lvl>
  </w:abstractNum>
  <w:abstractNum w:abstractNumId="12" w15:restartNumberingAfterBreak="0">
    <w:nsid w:val="3D192E03"/>
    <w:multiLevelType w:val="hybridMultilevel"/>
    <w:tmpl w:val="871601AE"/>
    <w:lvl w:ilvl="0" w:tplc="B8040366">
      <w:start w:val="1"/>
      <w:numFmt w:val="decimal"/>
      <w:lvlText w:val="%1."/>
      <w:lvlJc w:val="left"/>
      <w:pPr>
        <w:ind w:left="4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3C0F45C">
      <w:start w:val="1"/>
      <w:numFmt w:val="decimal"/>
      <w:lvlText w:val="%2."/>
      <w:lvlJc w:val="left"/>
      <w:pPr>
        <w:ind w:left="751" w:hanging="33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o-RO" w:eastAsia="en-US" w:bidi="ar-SA"/>
      </w:rPr>
    </w:lvl>
    <w:lvl w:ilvl="2" w:tplc="065AFD0E">
      <w:numFmt w:val="bullet"/>
      <w:lvlText w:val="•"/>
      <w:lvlJc w:val="left"/>
      <w:pPr>
        <w:ind w:left="1862" w:hanging="336"/>
      </w:pPr>
      <w:rPr>
        <w:rFonts w:hint="default"/>
        <w:lang w:val="ro-RO" w:eastAsia="en-US" w:bidi="ar-SA"/>
      </w:rPr>
    </w:lvl>
    <w:lvl w:ilvl="3" w:tplc="88606B24">
      <w:numFmt w:val="bullet"/>
      <w:lvlText w:val="•"/>
      <w:lvlJc w:val="left"/>
      <w:pPr>
        <w:ind w:left="2965" w:hanging="336"/>
      </w:pPr>
      <w:rPr>
        <w:rFonts w:hint="default"/>
        <w:lang w:val="ro-RO" w:eastAsia="en-US" w:bidi="ar-SA"/>
      </w:rPr>
    </w:lvl>
    <w:lvl w:ilvl="4" w:tplc="B96038AC">
      <w:numFmt w:val="bullet"/>
      <w:lvlText w:val="•"/>
      <w:lvlJc w:val="left"/>
      <w:pPr>
        <w:ind w:left="4068" w:hanging="336"/>
      </w:pPr>
      <w:rPr>
        <w:rFonts w:hint="default"/>
        <w:lang w:val="ro-RO" w:eastAsia="en-US" w:bidi="ar-SA"/>
      </w:rPr>
    </w:lvl>
    <w:lvl w:ilvl="5" w:tplc="A22E63FE">
      <w:numFmt w:val="bullet"/>
      <w:lvlText w:val="•"/>
      <w:lvlJc w:val="left"/>
      <w:pPr>
        <w:ind w:left="5171" w:hanging="336"/>
      </w:pPr>
      <w:rPr>
        <w:rFonts w:hint="default"/>
        <w:lang w:val="ro-RO" w:eastAsia="en-US" w:bidi="ar-SA"/>
      </w:rPr>
    </w:lvl>
    <w:lvl w:ilvl="6" w:tplc="6F56C0B2">
      <w:numFmt w:val="bullet"/>
      <w:lvlText w:val="•"/>
      <w:lvlJc w:val="left"/>
      <w:pPr>
        <w:ind w:left="6274" w:hanging="336"/>
      </w:pPr>
      <w:rPr>
        <w:rFonts w:hint="default"/>
        <w:lang w:val="ro-RO" w:eastAsia="en-US" w:bidi="ar-SA"/>
      </w:rPr>
    </w:lvl>
    <w:lvl w:ilvl="7" w:tplc="E3FCE96A">
      <w:numFmt w:val="bullet"/>
      <w:lvlText w:val="•"/>
      <w:lvlJc w:val="left"/>
      <w:pPr>
        <w:ind w:left="7377" w:hanging="336"/>
      </w:pPr>
      <w:rPr>
        <w:rFonts w:hint="default"/>
        <w:lang w:val="ro-RO" w:eastAsia="en-US" w:bidi="ar-SA"/>
      </w:rPr>
    </w:lvl>
    <w:lvl w:ilvl="8" w:tplc="03982F6A">
      <w:numFmt w:val="bullet"/>
      <w:lvlText w:val="•"/>
      <w:lvlJc w:val="left"/>
      <w:pPr>
        <w:ind w:left="8480" w:hanging="336"/>
      </w:pPr>
      <w:rPr>
        <w:rFonts w:hint="default"/>
        <w:lang w:val="ro-RO" w:eastAsia="en-US" w:bidi="ar-SA"/>
      </w:rPr>
    </w:lvl>
  </w:abstractNum>
  <w:abstractNum w:abstractNumId="13" w15:restartNumberingAfterBreak="0">
    <w:nsid w:val="44C3262F"/>
    <w:multiLevelType w:val="hybridMultilevel"/>
    <w:tmpl w:val="07A47648"/>
    <w:lvl w:ilvl="0" w:tplc="090C6F4E">
      <w:start w:val="1"/>
      <w:numFmt w:val="decimal"/>
      <w:lvlText w:val="%1."/>
      <w:lvlJc w:val="left"/>
      <w:pPr>
        <w:ind w:left="147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190D0C6">
      <w:numFmt w:val="bullet"/>
      <w:lvlText w:val="•"/>
      <w:lvlJc w:val="left"/>
      <w:pPr>
        <w:ind w:left="2400" w:hanging="274"/>
      </w:pPr>
      <w:rPr>
        <w:rFonts w:hint="default"/>
        <w:lang w:val="ro-RO" w:eastAsia="en-US" w:bidi="ar-SA"/>
      </w:rPr>
    </w:lvl>
    <w:lvl w:ilvl="2" w:tplc="E872FF48">
      <w:numFmt w:val="bullet"/>
      <w:lvlText w:val="•"/>
      <w:lvlJc w:val="left"/>
      <w:pPr>
        <w:ind w:left="3321" w:hanging="274"/>
      </w:pPr>
      <w:rPr>
        <w:rFonts w:hint="default"/>
        <w:lang w:val="ro-RO" w:eastAsia="en-US" w:bidi="ar-SA"/>
      </w:rPr>
    </w:lvl>
    <w:lvl w:ilvl="3" w:tplc="054469FE">
      <w:numFmt w:val="bullet"/>
      <w:lvlText w:val="•"/>
      <w:lvlJc w:val="left"/>
      <w:pPr>
        <w:ind w:left="4241" w:hanging="274"/>
      </w:pPr>
      <w:rPr>
        <w:rFonts w:hint="default"/>
        <w:lang w:val="ro-RO" w:eastAsia="en-US" w:bidi="ar-SA"/>
      </w:rPr>
    </w:lvl>
    <w:lvl w:ilvl="4" w:tplc="D4B00944">
      <w:numFmt w:val="bullet"/>
      <w:lvlText w:val="•"/>
      <w:lvlJc w:val="left"/>
      <w:pPr>
        <w:ind w:left="5162" w:hanging="274"/>
      </w:pPr>
      <w:rPr>
        <w:rFonts w:hint="default"/>
        <w:lang w:val="ro-RO" w:eastAsia="en-US" w:bidi="ar-SA"/>
      </w:rPr>
    </w:lvl>
    <w:lvl w:ilvl="5" w:tplc="CB285662">
      <w:numFmt w:val="bullet"/>
      <w:lvlText w:val="•"/>
      <w:lvlJc w:val="left"/>
      <w:pPr>
        <w:ind w:left="6083" w:hanging="274"/>
      </w:pPr>
      <w:rPr>
        <w:rFonts w:hint="default"/>
        <w:lang w:val="ro-RO" w:eastAsia="en-US" w:bidi="ar-SA"/>
      </w:rPr>
    </w:lvl>
    <w:lvl w:ilvl="6" w:tplc="47EEC5CE">
      <w:numFmt w:val="bullet"/>
      <w:lvlText w:val="•"/>
      <w:lvlJc w:val="left"/>
      <w:pPr>
        <w:ind w:left="7003" w:hanging="274"/>
      </w:pPr>
      <w:rPr>
        <w:rFonts w:hint="default"/>
        <w:lang w:val="ro-RO" w:eastAsia="en-US" w:bidi="ar-SA"/>
      </w:rPr>
    </w:lvl>
    <w:lvl w:ilvl="7" w:tplc="E5C68100">
      <w:numFmt w:val="bullet"/>
      <w:lvlText w:val="•"/>
      <w:lvlJc w:val="left"/>
      <w:pPr>
        <w:ind w:left="7924" w:hanging="274"/>
      </w:pPr>
      <w:rPr>
        <w:rFonts w:hint="default"/>
        <w:lang w:val="ro-RO" w:eastAsia="en-US" w:bidi="ar-SA"/>
      </w:rPr>
    </w:lvl>
    <w:lvl w:ilvl="8" w:tplc="62364F30">
      <w:numFmt w:val="bullet"/>
      <w:lvlText w:val="•"/>
      <w:lvlJc w:val="left"/>
      <w:pPr>
        <w:ind w:left="8845" w:hanging="274"/>
      </w:pPr>
      <w:rPr>
        <w:rFonts w:hint="default"/>
        <w:lang w:val="ro-RO" w:eastAsia="en-US" w:bidi="ar-SA"/>
      </w:rPr>
    </w:lvl>
  </w:abstractNum>
  <w:abstractNum w:abstractNumId="14" w15:restartNumberingAfterBreak="0">
    <w:nsid w:val="4AFA2F97"/>
    <w:multiLevelType w:val="hybridMultilevel"/>
    <w:tmpl w:val="E20A345A"/>
    <w:lvl w:ilvl="0" w:tplc="EBBC3CD0">
      <w:start w:val="1"/>
      <w:numFmt w:val="decimal"/>
      <w:lvlText w:val="%1."/>
      <w:lvlJc w:val="left"/>
      <w:pPr>
        <w:ind w:left="75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5DEBD4C">
      <w:numFmt w:val="bullet"/>
      <w:lvlText w:val="•"/>
      <w:lvlJc w:val="left"/>
      <w:pPr>
        <w:ind w:left="1752" w:hanging="274"/>
      </w:pPr>
      <w:rPr>
        <w:rFonts w:hint="default"/>
        <w:lang w:val="ro-RO" w:eastAsia="en-US" w:bidi="ar-SA"/>
      </w:rPr>
    </w:lvl>
    <w:lvl w:ilvl="2" w:tplc="AB661A7A">
      <w:numFmt w:val="bullet"/>
      <w:lvlText w:val="•"/>
      <w:lvlJc w:val="left"/>
      <w:pPr>
        <w:ind w:left="2745" w:hanging="274"/>
      </w:pPr>
      <w:rPr>
        <w:rFonts w:hint="default"/>
        <w:lang w:val="ro-RO" w:eastAsia="en-US" w:bidi="ar-SA"/>
      </w:rPr>
    </w:lvl>
    <w:lvl w:ilvl="3" w:tplc="01FC9644">
      <w:numFmt w:val="bullet"/>
      <w:lvlText w:val="•"/>
      <w:lvlJc w:val="left"/>
      <w:pPr>
        <w:ind w:left="3737" w:hanging="274"/>
      </w:pPr>
      <w:rPr>
        <w:rFonts w:hint="default"/>
        <w:lang w:val="ro-RO" w:eastAsia="en-US" w:bidi="ar-SA"/>
      </w:rPr>
    </w:lvl>
    <w:lvl w:ilvl="4" w:tplc="163A2616">
      <w:numFmt w:val="bullet"/>
      <w:lvlText w:val="•"/>
      <w:lvlJc w:val="left"/>
      <w:pPr>
        <w:ind w:left="4730" w:hanging="274"/>
      </w:pPr>
      <w:rPr>
        <w:rFonts w:hint="default"/>
        <w:lang w:val="ro-RO" w:eastAsia="en-US" w:bidi="ar-SA"/>
      </w:rPr>
    </w:lvl>
    <w:lvl w:ilvl="5" w:tplc="8D8A51D2">
      <w:numFmt w:val="bullet"/>
      <w:lvlText w:val="•"/>
      <w:lvlJc w:val="left"/>
      <w:pPr>
        <w:ind w:left="5723" w:hanging="274"/>
      </w:pPr>
      <w:rPr>
        <w:rFonts w:hint="default"/>
        <w:lang w:val="ro-RO" w:eastAsia="en-US" w:bidi="ar-SA"/>
      </w:rPr>
    </w:lvl>
    <w:lvl w:ilvl="6" w:tplc="5CBACBF8">
      <w:numFmt w:val="bullet"/>
      <w:lvlText w:val="•"/>
      <w:lvlJc w:val="left"/>
      <w:pPr>
        <w:ind w:left="6715" w:hanging="274"/>
      </w:pPr>
      <w:rPr>
        <w:rFonts w:hint="default"/>
        <w:lang w:val="ro-RO" w:eastAsia="en-US" w:bidi="ar-SA"/>
      </w:rPr>
    </w:lvl>
    <w:lvl w:ilvl="7" w:tplc="9774BB82">
      <w:numFmt w:val="bullet"/>
      <w:lvlText w:val="•"/>
      <w:lvlJc w:val="left"/>
      <w:pPr>
        <w:ind w:left="7708" w:hanging="274"/>
      </w:pPr>
      <w:rPr>
        <w:rFonts w:hint="default"/>
        <w:lang w:val="ro-RO" w:eastAsia="en-US" w:bidi="ar-SA"/>
      </w:rPr>
    </w:lvl>
    <w:lvl w:ilvl="8" w:tplc="1C52C808">
      <w:numFmt w:val="bullet"/>
      <w:lvlText w:val="•"/>
      <w:lvlJc w:val="left"/>
      <w:pPr>
        <w:ind w:left="8701" w:hanging="274"/>
      </w:pPr>
      <w:rPr>
        <w:rFonts w:hint="default"/>
        <w:lang w:val="ro-RO" w:eastAsia="en-US" w:bidi="ar-SA"/>
      </w:rPr>
    </w:lvl>
  </w:abstractNum>
  <w:abstractNum w:abstractNumId="15" w15:restartNumberingAfterBreak="0">
    <w:nsid w:val="5210093B"/>
    <w:multiLevelType w:val="hybridMultilevel"/>
    <w:tmpl w:val="661EF5EE"/>
    <w:lvl w:ilvl="0" w:tplc="47B697E0">
      <w:start w:val="1"/>
      <w:numFmt w:val="decimal"/>
      <w:lvlText w:val="%1)"/>
      <w:lvlJc w:val="left"/>
      <w:pPr>
        <w:ind w:left="1714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F2E4B2">
      <w:numFmt w:val="bullet"/>
      <w:lvlText w:val="•"/>
      <w:lvlJc w:val="left"/>
      <w:pPr>
        <w:ind w:left="2616" w:hanging="334"/>
      </w:pPr>
      <w:rPr>
        <w:rFonts w:hint="default"/>
        <w:lang w:val="ro-RO" w:eastAsia="en-US" w:bidi="ar-SA"/>
      </w:rPr>
    </w:lvl>
    <w:lvl w:ilvl="2" w:tplc="295619DC">
      <w:numFmt w:val="bullet"/>
      <w:lvlText w:val="•"/>
      <w:lvlJc w:val="left"/>
      <w:pPr>
        <w:ind w:left="3513" w:hanging="334"/>
      </w:pPr>
      <w:rPr>
        <w:rFonts w:hint="default"/>
        <w:lang w:val="ro-RO" w:eastAsia="en-US" w:bidi="ar-SA"/>
      </w:rPr>
    </w:lvl>
    <w:lvl w:ilvl="3" w:tplc="87ECCD6E">
      <w:numFmt w:val="bullet"/>
      <w:lvlText w:val="•"/>
      <w:lvlJc w:val="left"/>
      <w:pPr>
        <w:ind w:left="4409" w:hanging="334"/>
      </w:pPr>
      <w:rPr>
        <w:rFonts w:hint="default"/>
        <w:lang w:val="ro-RO" w:eastAsia="en-US" w:bidi="ar-SA"/>
      </w:rPr>
    </w:lvl>
    <w:lvl w:ilvl="4" w:tplc="82488BF0">
      <w:numFmt w:val="bullet"/>
      <w:lvlText w:val="•"/>
      <w:lvlJc w:val="left"/>
      <w:pPr>
        <w:ind w:left="5306" w:hanging="334"/>
      </w:pPr>
      <w:rPr>
        <w:rFonts w:hint="default"/>
        <w:lang w:val="ro-RO" w:eastAsia="en-US" w:bidi="ar-SA"/>
      </w:rPr>
    </w:lvl>
    <w:lvl w:ilvl="5" w:tplc="DD48A796">
      <w:numFmt w:val="bullet"/>
      <w:lvlText w:val="•"/>
      <w:lvlJc w:val="left"/>
      <w:pPr>
        <w:ind w:left="6203" w:hanging="334"/>
      </w:pPr>
      <w:rPr>
        <w:rFonts w:hint="default"/>
        <w:lang w:val="ro-RO" w:eastAsia="en-US" w:bidi="ar-SA"/>
      </w:rPr>
    </w:lvl>
    <w:lvl w:ilvl="6" w:tplc="C6EE30D8">
      <w:numFmt w:val="bullet"/>
      <w:lvlText w:val="•"/>
      <w:lvlJc w:val="left"/>
      <w:pPr>
        <w:ind w:left="7099" w:hanging="334"/>
      </w:pPr>
      <w:rPr>
        <w:rFonts w:hint="default"/>
        <w:lang w:val="ro-RO" w:eastAsia="en-US" w:bidi="ar-SA"/>
      </w:rPr>
    </w:lvl>
    <w:lvl w:ilvl="7" w:tplc="14181BD6">
      <w:numFmt w:val="bullet"/>
      <w:lvlText w:val="•"/>
      <w:lvlJc w:val="left"/>
      <w:pPr>
        <w:ind w:left="7996" w:hanging="334"/>
      </w:pPr>
      <w:rPr>
        <w:rFonts w:hint="default"/>
        <w:lang w:val="ro-RO" w:eastAsia="en-US" w:bidi="ar-SA"/>
      </w:rPr>
    </w:lvl>
    <w:lvl w:ilvl="8" w:tplc="589CD866">
      <w:numFmt w:val="bullet"/>
      <w:lvlText w:val="•"/>
      <w:lvlJc w:val="left"/>
      <w:pPr>
        <w:ind w:left="8893" w:hanging="334"/>
      </w:pPr>
      <w:rPr>
        <w:rFonts w:hint="default"/>
        <w:lang w:val="ro-RO" w:eastAsia="en-US" w:bidi="ar-SA"/>
      </w:rPr>
    </w:lvl>
  </w:abstractNum>
  <w:abstractNum w:abstractNumId="16" w15:restartNumberingAfterBreak="0">
    <w:nsid w:val="57B50B67"/>
    <w:multiLevelType w:val="hybridMultilevel"/>
    <w:tmpl w:val="2E3AB956"/>
    <w:lvl w:ilvl="0" w:tplc="BDC6F5E4">
      <w:start w:val="1"/>
      <w:numFmt w:val="decimal"/>
      <w:lvlText w:val="%1."/>
      <w:lvlJc w:val="left"/>
      <w:pPr>
        <w:ind w:left="147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2243F4A">
      <w:numFmt w:val="bullet"/>
      <w:lvlText w:val="•"/>
      <w:lvlJc w:val="left"/>
      <w:pPr>
        <w:ind w:left="2400" w:hanging="274"/>
      </w:pPr>
      <w:rPr>
        <w:rFonts w:hint="default"/>
        <w:lang w:val="ro-RO" w:eastAsia="en-US" w:bidi="ar-SA"/>
      </w:rPr>
    </w:lvl>
    <w:lvl w:ilvl="2" w:tplc="7BEEF152">
      <w:numFmt w:val="bullet"/>
      <w:lvlText w:val="•"/>
      <w:lvlJc w:val="left"/>
      <w:pPr>
        <w:ind w:left="3321" w:hanging="274"/>
      </w:pPr>
      <w:rPr>
        <w:rFonts w:hint="default"/>
        <w:lang w:val="ro-RO" w:eastAsia="en-US" w:bidi="ar-SA"/>
      </w:rPr>
    </w:lvl>
    <w:lvl w:ilvl="3" w:tplc="8A904520">
      <w:numFmt w:val="bullet"/>
      <w:lvlText w:val="•"/>
      <w:lvlJc w:val="left"/>
      <w:pPr>
        <w:ind w:left="4241" w:hanging="274"/>
      </w:pPr>
      <w:rPr>
        <w:rFonts w:hint="default"/>
        <w:lang w:val="ro-RO" w:eastAsia="en-US" w:bidi="ar-SA"/>
      </w:rPr>
    </w:lvl>
    <w:lvl w:ilvl="4" w:tplc="432E8C5A">
      <w:numFmt w:val="bullet"/>
      <w:lvlText w:val="•"/>
      <w:lvlJc w:val="left"/>
      <w:pPr>
        <w:ind w:left="5162" w:hanging="274"/>
      </w:pPr>
      <w:rPr>
        <w:rFonts w:hint="default"/>
        <w:lang w:val="ro-RO" w:eastAsia="en-US" w:bidi="ar-SA"/>
      </w:rPr>
    </w:lvl>
    <w:lvl w:ilvl="5" w:tplc="033E9A7A">
      <w:numFmt w:val="bullet"/>
      <w:lvlText w:val="•"/>
      <w:lvlJc w:val="left"/>
      <w:pPr>
        <w:ind w:left="6083" w:hanging="274"/>
      </w:pPr>
      <w:rPr>
        <w:rFonts w:hint="default"/>
        <w:lang w:val="ro-RO" w:eastAsia="en-US" w:bidi="ar-SA"/>
      </w:rPr>
    </w:lvl>
    <w:lvl w:ilvl="6" w:tplc="E0B04A5A">
      <w:numFmt w:val="bullet"/>
      <w:lvlText w:val="•"/>
      <w:lvlJc w:val="left"/>
      <w:pPr>
        <w:ind w:left="7003" w:hanging="274"/>
      </w:pPr>
      <w:rPr>
        <w:rFonts w:hint="default"/>
        <w:lang w:val="ro-RO" w:eastAsia="en-US" w:bidi="ar-SA"/>
      </w:rPr>
    </w:lvl>
    <w:lvl w:ilvl="7" w:tplc="D4B80ED8">
      <w:numFmt w:val="bullet"/>
      <w:lvlText w:val="•"/>
      <w:lvlJc w:val="left"/>
      <w:pPr>
        <w:ind w:left="7924" w:hanging="274"/>
      </w:pPr>
      <w:rPr>
        <w:rFonts w:hint="default"/>
        <w:lang w:val="ro-RO" w:eastAsia="en-US" w:bidi="ar-SA"/>
      </w:rPr>
    </w:lvl>
    <w:lvl w:ilvl="8" w:tplc="D3BEA5FE">
      <w:numFmt w:val="bullet"/>
      <w:lvlText w:val="•"/>
      <w:lvlJc w:val="left"/>
      <w:pPr>
        <w:ind w:left="8845" w:hanging="274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2A"/>
    <w:rsid w:val="00005524"/>
    <w:rsid w:val="00027CFA"/>
    <w:rsid w:val="0003222A"/>
    <w:rsid w:val="00043B9F"/>
    <w:rsid w:val="00044814"/>
    <w:rsid w:val="000512AE"/>
    <w:rsid w:val="000741A1"/>
    <w:rsid w:val="00075AFE"/>
    <w:rsid w:val="00075D51"/>
    <w:rsid w:val="000866E4"/>
    <w:rsid w:val="00087394"/>
    <w:rsid w:val="000B3402"/>
    <w:rsid w:val="000D4252"/>
    <w:rsid w:val="00111BDF"/>
    <w:rsid w:val="00114A7B"/>
    <w:rsid w:val="001168B3"/>
    <w:rsid w:val="001219C1"/>
    <w:rsid w:val="001248C7"/>
    <w:rsid w:val="00147B83"/>
    <w:rsid w:val="00164913"/>
    <w:rsid w:val="00183CD7"/>
    <w:rsid w:val="00194385"/>
    <w:rsid w:val="00195034"/>
    <w:rsid w:val="001B4B58"/>
    <w:rsid w:val="001C3D81"/>
    <w:rsid w:val="001D4A0D"/>
    <w:rsid w:val="001E77DC"/>
    <w:rsid w:val="001F4005"/>
    <w:rsid w:val="002221ED"/>
    <w:rsid w:val="0022430A"/>
    <w:rsid w:val="00243563"/>
    <w:rsid w:val="00260634"/>
    <w:rsid w:val="00265912"/>
    <w:rsid w:val="00271A4A"/>
    <w:rsid w:val="00295540"/>
    <w:rsid w:val="002A489D"/>
    <w:rsid w:val="002B1734"/>
    <w:rsid w:val="002E440D"/>
    <w:rsid w:val="00360A66"/>
    <w:rsid w:val="003661C6"/>
    <w:rsid w:val="00367EBA"/>
    <w:rsid w:val="00371BBB"/>
    <w:rsid w:val="00372A5A"/>
    <w:rsid w:val="0038174E"/>
    <w:rsid w:val="003A2D25"/>
    <w:rsid w:val="003A3D6D"/>
    <w:rsid w:val="003C0DE7"/>
    <w:rsid w:val="003C1A6F"/>
    <w:rsid w:val="003D44C1"/>
    <w:rsid w:val="00402C64"/>
    <w:rsid w:val="0040766A"/>
    <w:rsid w:val="004475E0"/>
    <w:rsid w:val="00450202"/>
    <w:rsid w:val="00452122"/>
    <w:rsid w:val="00452388"/>
    <w:rsid w:val="00463F14"/>
    <w:rsid w:val="004648C1"/>
    <w:rsid w:val="0047020E"/>
    <w:rsid w:val="00477FDB"/>
    <w:rsid w:val="00496820"/>
    <w:rsid w:val="00497C32"/>
    <w:rsid w:val="004C3D95"/>
    <w:rsid w:val="004C6D8A"/>
    <w:rsid w:val="004E0162"/>
    <w:rsid w:val="004E69D2"/>
    <w:rsid w:val="004F7282"/>
    <w:rsid w:val="00501CA9"/>
    <w:rsid w:val="0053131D"/>
    <w:rsid w:val="00540ABB"/>
    <w:rsid w:val="00543080"/>
    <w:rsid w:val="00555286"/>
    <w:rsid w:val="005816AE"/>
    <w:rsid w:val="00597E60"/>
    <w:rsid w:val="005A52BD"/>
    <w:rsid w:val="005C02F9"/>
    <w:rsid w:val="005C3AEC"/>
    <w:rsid w:val="0060336E"/>
    <w:rsid w:val="006359EA"/>
    <w:rsid w:val="00637378"/>
    <w:rsid w:val="006520A3"/>
    <w:rsid w:val="00653D1C"/>
    <w:rsid w:val="00673A39"/>
    <w:rsid w:val="006753DB"/>
    <w:rsid w:val="0067672C"/>
    <w:rsid w:val="006865DD"/>
    <w:rsid w:val="006A1529"/>
    <w:rsid w:val="006A70BA"/>
    <w:rsid w:val="006B17D0"/>
    <w:rsid w:val="006C1D5E"/>
    <w:rsid w:val="006D2D61"/>
    <w:rsid w:val="006D549D"/>
    <w:rsid w:val="006E5B83"/>
    <w:rsid w:val="006E738C"/>
    <w:rsid w:val="006F77F1"/>
    <w:rsid w:val="00701C02"/>
    <w:rsid w:val="0071532F"/>
    <w:rsid w:val="007364E3"/>
    <w:rsid w:val="00741829"/>
    <w:rsid w:val="00745E05"/>
    <w:rsid w:val="00765489"/>
    <w:rsid w:val="00765BAF"/>
    <w:rsid w:val="00766B65"/>
    <w:rsid w:val="00777B7D"/>
    <w:rsid w:val="00783728"/>
    <w:rsid w:val="00786526"/>
    <w:rsid w:val="007868AA"/>
    <w:rsid w:val="007A0A2B"/>
    <w:rsid w:val="007B187D"/>
    <w:rsid w:val="007B5B14"/>
    <w:rsid w:val="007C0A7A"/>
    <w:rsid w:val="007F050C"/>
    <w:rsid w:val="00801637"/>
    <w:rsid w:val="00817621"/>
    <w:rsid w:val="00827675"/>
    <w:rsid w:val="00832A70"/>
    <w:rsid w:val="00853DF2"/>
    <w:rsid w:val="00861627"/>
    <w:rsid w:val="00861C85"/>
    <w:rsid w:val="00873A24"/>
    <w:rsid w:val="008745E5"/>
    <w:rsid w:val="008933A7"/>
    <w:rsid w:val="008975C7"/>
    <w:rsid w:val="008A0218"/>
    <w:rsid w:val="008B495A"/>
    <w:rsid w:val="008C1552"/>
    <w:rsid w:val="008C4D4E"/>
    <w:rsid w:val="008C6929"/>
    <w:rsid w:val="008C7E46"/>
    <w:rsid w:val="00907C5C"/>
    <w:rsid w:val="00907ED9"/>
    <w:rsid w:val="00913968"/>
    <w:rsid w:val="00930E9A"/>
    <w:rsid w:val="00936C7B"/>
    <w:rsid w:val="009464CD"/>
    <w:rsid w:val="00960515"/>
    <w:rsid w:val="00967640"/>
    <w:rsid w:val="00972B67"/>
    <w:rsid w:val="00974ABB"/>
    <w:rsid w:val="00992BC6"/>
    <w:rsid w:val="009A1411"/>
    <w:rsid w:val="009C1655"/>
    <w:rsid w:val="009C507F"/>
    <w:rsid w:val="009E36D7"/>
    <w:rsid w:val="00A17753"/>
    <w:rsid w:val="00A557AE"/>
    <w:rsid w:val="00A918F7"/>
    <w:rsid w:val="00AA736D"/>
    <w:rsid w:val="00AB358F"/>
    <w:rsid w:val="00AC58F2"/>
    <w:rsid w:val="00AC73C3"/>
    <w:rsid w:val="00AE358B"/>
    <w:rsid w:val="00B004EB"/>
    <w:rsid w:val="00B1454C"/>
    <w:rsid w:val="00B215A7"/>
    <w:rsid w:val="00B7107F"/>
    <w:rsid w:val="00B76327"/>
    <w:rsid w:val="00B82ACA"/>
    <w:rsid w:val="00BA3762"/>
    <w:rsid w:val="00BD12F0"/>
    <w:rsid w:val="00BD183F"/>
    <w:rsid w:val="00BD245F"/>
    <w:rsid w:val="00BD5ABD"/>
    <w:rsid w:val="00BE2004"/>
    <w:rsid w:val="00C04002"/>
    <w:rsid w:val="00C13695"/>
    <w:rsid w:val="00C21EB3"/>
    <w:rsid w:val="00C2490A"/>
    <w:rsid w:val="00C27B0C"/>
    <w:rsid w:val="00C33F43"/>
    <w:rsid w:val="00C53274"/>
    <w:rsid w:val="00C71618"/>
    <w:rsid w:val="00C71D57"/>
    <w:rsid w:val="00C71E6D"/>
    <w:rsid w:val="00CA50BC"/>
    <w:rsid w:val="00CB04D1"/>
    <w:rsid w:val="00CC771D"/>
    <w:rsid w:val="00CD1A72"/>
    <w:rsid w:val="00D01844"/>
    <w:rsid w:val="00D11C8D"/>
    <w:rsid w:val="00D126FA"/>
    <w:rsid w:val="00D214BD"/>
    <w:rsid w:val="00D2614B"/>
    <w:rsid w:val="00D43782"/>
    <w:rsid w:val="00D67233"/>
    <w:rsid w:val="00D74604"/>
    <w:rsid w:val="00D779B6"/>
    <w:rsid w:val="00D86723"/>
    <w:rsid w:val="00D86A15"/>
    <w:rsid w:val="00D900DC"/>
    <w:rsid w:val="00D91E62"/>
    <w:rsid w:val="00DA4AD4"/>
    <w:rsid w:val="00DB02CB"/>
    <w:rsid w:val="00DD65A9"/>
    <w:rsid w:val="00DD788F"/>
    <w:rsid w:val="00DE1351"/>
    <w:rsid w:val="00DF5CBD"/>
    <w:rsid w:val="00E1506B"/>
    <w:rsid w:val="00E272E5"/>
    <w:rsid w:val="00E35C8C"/>
    <w:rsid w:val="00E5158D"/>
    <w:rsid w:val="00E567C7"/>
    <w:rsid w:val="00E668E9"/>
    <w:rsid w:val="00E92769"/>
    <w:rsid w:val="00EA06DE"/>
    <w:rsid w:val="00EA6CB6"/>
    <w:rsid w:val="00EB0ADD"/>
    <w:rsid w:val="00EC1521"/>
    <w:rsid w:val="00EC18CD"/>
    <w:rsid w:val="00ED3199"/>
    <w:rsid w:val="00EF6215"/>
    <w:rsid w:val="00F054EC"/>
    <w:rsid w:val="00F36742"/>
    <w:rsid w:val="00F45F56"/>
    <w:rsid w:val="00F502CB"/>
    <w:rsid w:val="00F52698"/>
    <w:rsid w:val="00F77B7B"/>
    <w:rsid w:val="00F85745"/>
    <w:rsid w:val="00FD1A2E"/>
    <w:rsid w:val="00FD54F5"/>
    <w:rsid w:val="00FE4E3A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1520"/>
  <w15:docId w15:val="{73AFCF7E-CC3B-4A83-8790-370201B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1D5E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link w:val="Titlu1Caracter"/>
    <w:uiPriority w:val="1"/>
    <w:qFormat/>
    <w:pPr>
      <w:ind w:left="2552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pPr>
      <w:spacing w:before="90"/>
      <w:ind w:left="751"/>
      <w:outlineLvl w:val="1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51" w:firstLine="6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gril">
    <w:name w:val="Table Grid"/>
    <w:basedOn w:val="TabelNormal"/>
    <w:uiPriority w:val="59"/>
    <w:rsid w:val="008975C7"/>
    <w:pPr>
      <w:widowControl/>
      <w:autoSpaceDE/>
      <w:autoSpaceDN/>
      <w:jc w:val="both"/>
    </w:pPr>
    <w:rPr>
      <w:rFonts w:ascii="Times New Roman" w:eastAsia="Times New Roman" w:hAnsi="Times New Roman" w:cs="Arial"/>
      <w:sz w:val="24"/>
      <w:szCs w:val="24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rsid w:val="008975C7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8975C7"/>
    <w:rPr>
      <w:rFonts w:ascii="Calibri" w:eastAsia="Times New Roman" w:hAnsi="Calibri" w:cs="Times New Roman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1"/>
    <w:rsid w:val="00111BD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1"/>
    <w:rsid w:val="00111BDF"/>
    <w:rPr>
      <w:rFonts w:ascii="Times New Roman" w:eastAsia="Times New Roman" w:hAnsi="Times New Roman" w:cs="Times New Roman"/>
      <w:b/>
      <w:bCs/>
      <w:i/>
      <w:i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11BDF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36C7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36C7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36C7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36C7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36C7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6C7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6C7B"/>
    <w:rPr>
      <w:rFonts w:ascii="Segoe UI" w:eastAsia="Times New Roman" w:hAnsi="Segoe UI" w:cs="Segoe UI"/>
      <w:sz w:val="18"/>
      <w:szCs w:val="18"/>
      <w:lang w:val="ro-RO"/>
    </w:rPr>
  </w:style>
  <w:style w:type="paragraph" w:styleId="Revizuire">
    <w:name w:val="Revision"/>
    <w:hidden/>
    <w:uiPriority w:val="99"/>
    <w:semiHidden/>
    <w:rsid w:val="00AC73C3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NormalWeb">
    <w:name w:val="Normal (Web)"/>
    <w:basedOn w:val="Normal"/>
    <w:uiPriority w:val="99"/>
    <w:unhideWhenUsed/>
    <w:rsid w:val="006A70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17">
    <w:name w:val="17"/>
    <w:basedOn w:val="TabelNormal"/>
    <w:rsid w:val="003C1A6F"/>
    <w:pPr>
      <w:autoSpaceDE/>
      <w:autoSpaceDN/>
    </w:pPr>
    <w:rPr>
      <w:rFonts w:ascii="Times New Roman" w:eastAsia="Times New Roman" w:hAnsi="Times New Roman" w:cs="Times New Roman"/>
      <w:lang w:val="ro-RO" w:eastAsia="ro-R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ynqvb">
    <w:name w:val="rynqvb"/>
    <w:basedOn w:val="Fontdeparagrafimplicit"/>
    <w:rsid w:val="00EC1521"/>
  </w:style>
  <w:style w:type="character" w:styleId="Accentuat">
    <w:name w:val="Emphasis"/>
    <w:basedOn w:val="Fontdeparagrafimplicit"/>
    <w:uiPriority w:val="20"/>
    <w:qFormat/>
    <w:rsid w:val="00AE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B5FBA86-F9D6-4852-8706-40B5599F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1577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Munteanu</dc:creator>
  <cp:lastModifiedBy>Iana Coziriuc</cp:lastModifiedBy>
  <cp:revision>9</cp:revision>
  <cp:lastPrinted>2023-08-23T05:05:00Z</cp:lastPrinted>
  <dcterms:created xsi:type="dcterms:W3CDTF">2023-08-23T05:59:00Z</dcterms:created>
  <dcterms:modified xsi:type="dcterms:W3CDTF">2023-09-25T10:55:00Z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v4.0.3</vt:lpwstr>
  </property>
  <property fmtid="{D5CDD505-2E9C-101B-9397-08002B2CF9AE}" pid="3" name="LastSaved">
    <vt:filetime>2023-08-18T00:00:00Z</vt:filetime>
  </property>
</Properties>
</file>