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0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737076" w:rsidRPr="00F75583" w:rsidTr="00232B55">
        <w:tc>
          <w:tcPr>
            <w:tcW w:w="720" w:type="dxa"/>
            <w:shd w:val="clear" w:color="auto" w:fill="auto"/>
            <w:vAlign w:val="center"/>
          </w:tcPr>
          <w:p w:rsidR="00737076" w:rsidRPr="00F75583" w:rsidRDefault="0020792B" w:rsidP="00685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8" o:title=""/>
                </v:shape>
                <o:OLEObject Type="Embed" ProgID="CorelDRAW.Graphic.13" ShapeID="_x0000_s1026" DrawAspect="Content" ObjectID="_1608127063" r:id="rId9"/>
              </w:object>
            </w:r>
          </w:p>
        </w:tc>
        <w:tc>
          <w:tcPr>
            <w:tcW w:w="8550" w:type="dxa"/>
            <w:shd w:val="clear" w:color="auto" w:fill="auto"/>
          </w:tcPr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COMISIA ELECTORALĂ CENTRALĂ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37076" w:rsidRPr="00F75583" w:rsidTr="00232B55">
        <w:tc>
          <w:tcPr>
            <w:tcW w:w="720" w:type="dxa"/>
            <w:shd w:val="clear" w:color="auto" w:fill="auto"/>
          </w:tcPr>
          <w:p w:rsidR="00737076" w:rsidRPr="00F75583" w:rsidRDefault="00737076" w:rsidP="006850DE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CONSILIUL ELECTORAL AL CIRCUMSCRIPȚIEI  ELECTORALE</w:t>
            </w:r>
          </w:p>
          <w:p w:rsidR="00737076" w:rsidRPr="00F75583" w:rsidRDefault="009C75A0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UNINOMINALE nr. 39, </w:t>
            </w:r>
            <w:proofErr w:type="spellStart"/>
            <w:r w:rsidR="00E2242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com</w:t>
            </w:r>
            <w:proofErr w:type="spellEnd"/>
            <w:r w:rsidR="00E2242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Sărata-Galbenă</w:t>
            </w:r>
          </w:p>
          <w:p w:rsidR="00D04B35" w:rsidRPr="008305F4" w:rsidRDefault="00D04B35" w:rsidP="00D04B35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Mun</w:t>
            </w:r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 xml:space="preserve">. </w:t>
            </w:r>
            <w:proofErr w:type="spellStart"/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Hînceşti</w:t>
            </w:r>
            <w:proofErr w:type="spellEnd"/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, str. Mihalcea Hîncu, 126, bir. 200</w:t>
            </w:r>
          </w:p>
          <w:p w:rsidR="00D04B35" w:rsidRDefault="00D04B35" w:rsidP="00D04B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</w:pPr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Tel. (269) 2-29-38, fax. (269) 2-33-12, e-mail: CECEU39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@cec.md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/>
              </w:rPr>
            </w:pPr>
          </w:p>
          <w:p w:rsidR="00D04B35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75583">
              <w:rPr>
                <w:rFonts w:ascii="Times New Roman" w:hAnsi="Times New Roman" w:cs="Times New Roman"/>
                <w:b/>
                <w:bCs/>
                <w:lang w:val="ro-RO"/>
              </w:rPr>
              <w:t>ALEGERI PARLAMENTARE</w:t>
            </w:r>
          </w:p>
          <w:p w:rsidR="00737076" w:rsidRPr="00F75583" w:rsidRDefault="00D04B35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REFERENDUM REPUBLICAN</w:t>
            </w:r>
            <w:r w:rsidR="00737076" w:rsidRPr="00F7558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/>
              </w:rPr>
            </w:pPr>
            <w:r w:rsidRPr="00F75583">
              <w:rPr>
                <w:rFonts w:ascii="Times New Roman" w:hAnsi="Times New Roman" w:cs="Times New Roman"/>
                <w:b/>
                <w:bCs/>
                <w:lang w:val="ro-RO"/>
              </w:rPr>
              <w:t>din 24 februarie 2019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737076" w:rsidRPr="00F75583" w:rsidRDefault="00737076" w:rsidP="003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</w:pPr>
    </w:p>
    <w:p w:rsidR="00E266D8" w:rsidRPr="00D53D61" w:rsidRDefault="00E266D8" w:rsidP="003D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HOTĂRÎRE</w:t>
      </w:r>
    </w:p>
    <w:p w:rsidR="00E266D8" w:rsidRPr="00D53D61" w:rsidRDefault="00E266D8" w:rsidP="003D36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cu privire la cererea de înregistrare a grupului de </w:t>
      </w:r>
      <w:proofErr w:type="spellStart"/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iniţiativă</w:t>
      </w:r>
      <w:proofErr w:type="spellEnd"/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pentru susținerea</w:t>
      </w:r>
    </w:p>
    <w:p w:rsidR="00DD0AC2" w:rsidRPr="00D53D61" w:rsidRDefault="00E266D8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_Hlk534374697"/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candidatului</w:t>
      </w:r>
      <w:r w:rsidR="00EC56EF"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la funcția de deputat în Parlamentul Republicii Moldova </w:t>
      </w:r>
    </w:p>
    <w:p w:rsidR="00DD0AC2" w:rsidRPr="00D53D61" w:rsidRDefault="00DD0AC2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bookmarkEnd w:id="0"/>
    <w:p w:rsidR="00DD0AC2" w:rsidRPr="00D53D61" w:rsidRDefault="00091EF1" w:rsidP="00357924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 </w:t>
      </w:r>
      <w:bookmarkStart w:id="1" w:name="_Hlk534380953"/>
      <w:r w:rsidR="00357924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09402C">
        <w:rPr>
          <w:rFonts w:ascii="Times New Roman" w:hAnsi="Times New Roman" w:cs="Times New Roman"/>
          <w:b/>
          <w:sz w:val="24"/>
          <w:szCs w:val="24"/>
          <w:lang w:val="ro-RO"/>
        </w:rPr>
        <w:t>OLȚA Vasile</w:t>
      </w:r>
      <w:bookmarkEnd w:id="1"/>
      <w:r w:rsidR="003579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candidat independent </w:t>
      </w:r>
    </w:p>
    <w:p w:rsidR="00E266D8" w:rsidRPr="00D53D61" w:rsidRDefault="00D13645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în circumscripția electorală uninominală </w:t>
      </w:r>
      <w:r w:rsidR="009C75A0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nr. 39, </w:t>
      </w:r>
      <w:proofErr w:type="spellStart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com</w:t>
      </w:r>
      <w:proofErr w:type="spellEnd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. </w:t>
      </w:r>
      <w:r w:rsidR="009C75A0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Sărata-Galbenă</w:t>
      </w:r>
    </w:p>
    <w:p w:rsidR="0007304C" w:rsidRPr="00D53D61" w:rsidRDefault="0007304C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D0AC2" w:rsidRPr="00D53D61" w:rsidRDefault="00DD0AC2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D0AC2" w:rsidRPr="00D53D61" w:rsidRDefault="00DD0AC2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154DB3" w:rsidRPr="00D53D61" w:rsidRDefault="009C75A0" w:rsidP="00812A32">
      <w:pPr>
        <w:spacing w:after="15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FF75AD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</w:t>
      </w:r>
      <w:r w:rsidR="00C13B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7B5ED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154DB3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 w:rsidR="00154DB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154DB3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 w:rsidR="00091EF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din </w:t>
      </w:r>
      <w:r w:rsidR="00C13B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04 ianuarie</w:t>
      </w:r>
      <w:r w:rsidR="00FF75AD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201</w:t>
      </w:r>
      <w:r w:rsidR="00C13B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9</w:t>
      </w:r>
    </w:p>
    <w:p w:rsidR="007D6483" w:rsidRPr="00D53D61" w:rsidRDefault="00FF75AD" w:rsidP="00FF75AD">
      <w:pPr>
        <w:pStyle w:val="Indentcorptext"/>
        <w:rPr>
          <w:b/>
        </w:rPr>
      </w:pPr>
      <w:r w:rsidRPr="00D53D61">
        <w:rPr>
          <w:color w:val="auto"/>
        </w:rPr>
        <w:t>L</w:t>
      </w:r>
      <w:r w:rsidR="00091EF1">
        <w:rPr>
          <w:color w:val="auto"/>
        </w:rPr>
        <w:t xml:space="preserve">a data de </w:t>
      </w:r>
      <w:r w:rsidR="00C13B1F">
        <w:rPr>
          <w:color w:val="auto"/>
        </w:rPr>
        <w:t>0</w:t>
      </w:r>
      <w:r w:rsidR="00357924">
        <w:rPr>
          <w:color w:val="auto"/>
        </w:rPr>
        <w:t>4</w:t>
      </w:r>
      <w:r w:rsidR="00C13B1F">
        <w:rPr>
          <w:color w:val="auto"/>
        </w:rPr>
        <w:t xml:space="preserve"> ianuarie</w:t>
      </w:r>
      <w:r w:rsidR="0074163C" w:rsidRPr="00D53D61">
        <w:rPr>
          <w:color w:val="auto"/>
        </w:rPr>
        <w:t xml:space="preserve"> 2018, dl </w:t>
      </w:r>
      <w:r w:rsidR="0009402C">
        <w:rPr>
          <w:b/>
        </w:rPr>
        <w:t>COLȚA Vasile</w:t>
      </w:r>
      <w:r w:rsidR="00E266D8" w:rsidRPr="00D53D61">
        <w:rPr>
          <w:color w:val="auto"/>
        </w:rPr>
        <w:t xml:space="preserve">, </w:t>
      </w:r>
      <w:r w:rsidR="00206E65" w:rsidRPr="00D53D61">
        <w:rPr>
          <w:color w:val="auto"/>
        </w:rPr>
        <w:t>a depus cererea privind înregistrarea grupului de inițiativă</w:t>
      </w:r>
      <w:r w:rsidR="00206E65" w:rsidRPr="00D53D61" w:rsidDel="00154DB3">
        <w:rPr>
          <w:color w:val="auto"/>
        </w:rPr>
        <w:t xml:space="preserve"> </w:t>
      </w:r>
      <w:r w:rsidR="00D04092" w:rsidRPr="00D53D61">
        <w:rPr>
          <w:color w:val="auto"/>
        </w:rPr>
        <w:t xml:space="preserve">pentru susținerea sa în calitate de </w:t>
      </w:r>
      <w:r w:rsidR="00E266D8" w:rsidRPr="00D53D61">
        <w:rPr>
          <w:color w:val="auto"/>
        </w:rPr>
        <w:t>candidat la funcția de</w:t>
      </w:r>
      <w:r w:rsidR="00AC4776" w:rsidRPr="00D53D61">
        <w:rPr>
          <w:color w:val="auto"/>
        </w:rPr>
        <w:t xml:space="preserve"> deputat în Parlamentul Republicii Moldov</w:t>
      </w:r>
      <w:r w:rsidR="00016CB8" w:rsidRPr="00D53D61">
        <w:rPr>
          <w:color w:val="auto"/>
        </w:rPr>
        <w:t xml:space="preserve">a în circumscripția electorală uninominală </w:t>
      </w:r>
      <w:r w:rsidRPr="00D53D61">
        <w:rPr>
          <w:b/>
        </w:rPr>
        <w:t>nr. 39, Sărata-Galbenă</w:t>
      </w:r>
      <w:r w:rsidR="00016CB8" w:rsidRPr="00D53D61">
        <w:rPr>
          <w:color w:val="auto"/>
        </w:rPr>
        <w:t xml:space="preserve">, </w:t>
      </w:r>
      <w:r w:rsidR="00D04092" w:rsidRPr="00D53D61">
        <w:rPr>
          <w:color w:val="auto"/>
        </w:rPr>
        <w:t xml:space="preserve">însoțită de următoarele documente: </w:t>
      </w:r>
    </w:p>
    <w:p w:rsidR="007D6483" w:rsidRPr="00D53D61" w:rsidRDefault="007D6483" w:rsidP="00E22423">
      <w:pPr>
        <w:pStyle w:val="Indentcorptext"/>
        <w:tabs>
          <w:tab w:val="left" w:pos="851"/>
          <w:tab w:val="left" w:pos="993"/>
        </w:tabs>
        <w:spacing w:after="0" w:line="240" w:lineRule="auto"/>
        <w:ind w:firstLine="284"/>
        <w:rPr>
          <w:i/>
          <w:color w:val="auto"/>
        </w:rPr>
      </w:pPr>
      <w:r w:rsidRPr="00D53D61">
        <w:rPr>
          <w:color w:val="auto"/>
        </w:rPr>
        <w:t>1.</w:t>
      </w:r>
      <w:r w:rsidR="000C4364" w:rsidRPr="00D53D61">
        <w:rPr>
          <w:color w:val="auto"/>
        </w:rPr>
        <w:t xml:space="preserve"> </w:t>
      </w:r>
      <w:r w:rsidRPr="00D53D61">
        <w:rPr>
          <w:color w:val="auto"/>
        </w:rPr>
        <w:t xml:space="preserve">Procesul-verbal al </w:t>
      </w:r>
      <w:r w:rsidR="00D91F21">
        <w:rPr>
          <w:color w:val="auto"/>
        </w:rPr>
        <w:t xml:space="preserve">ședinței </w:t>
      </w:r>
      <w:r w:rsidR="00357924">
        <w:rPr>
          <w:color w:val="auto"/>
        </w:rPr>
        <w:t xml:space="preserve">adunării de constituire a grupului de inițiativă pentru susținerea candidatului independent </w:t>
      </w:r>
      <w:r w:rsidR="00FF75AD" w:rsidRPr="00D53D61">
        <w:rPr>
          <w:color w:val="auto"/>
        </w:rPr>
        <w:t xml:space="preserve">din </w:t>
      </w:r>
      <w:r w:rsidR="0009402C">
        <w:rPr>
          <w:color w:val="auto"/>
        </w:rPr>
        <w:t xml:space="preserve">02 ianuarie </w:t>
      </w:r>
      <w:r w:rsidR="00FF75AD" w:rsidRPr="00D53D61">
        <w:rPr>
          <w:color w:val="auto"/>
        </w:rPr>
        <w:t xml:space="preserve"> 201</w:t>
      </w:r>
      <w:r w:rsidR="0009402C">
        <w:rPr>
          <w:color w:val="auto"/>
        </w:rPr>
        <w:t>9</w:t>
      </w:r>
      <w:r w:rsidR="00E22423" w:rsidRPr="00D53D61">
        <w:rPr>
          <w:color w:val="auto"/>
        </w:rPr>
        <w:t xml:space="preserve"> </w:t>
      </w:r>
      <w:r w:rsidR="00E22423" w:rsidRPr="00D53D61">
        <w:rPr>
          <w:i/>
          <w:color w:val="auto"/>
        </w:rPr>
        <w:t xml:space="preserve"> </w:t>
      </w:r>
      <w:r w:rsidR="0009402C">
        <w:rPr>
          <w:i/>
          <w:color w:val="auto"/>
        </w:rPr>
        <w:t xml:space="preserve">2 </w:t>
      </w:r>
      <w:r w:rsidR="00E22423" w:rsidRPr="00D53D61">
        <w:rPr>
          <w:i/>
          <w:color w:val="auto"/>
        </w:rPr>
        <w:t>file</w:t>
      </w:r>
    </w:p>
    <w:p w:rsidR="000D75E5" w:rsidRPr="00D53D61" w:rsidRDefault="007D6483" w:rsidP="00812A32">
      <w:pPr>
        <w:pStyle w:val="Indentcorptext"/>
        <w:spacing w:after="0" w:line="240" w:lineRule="auto"/>
        <w:ind w:firstLine="284"/>
        <w:rPr>
          <w:color w:val="auto"/>
        </w:rPr>
      </w:pPr>
      <w:r w:rsidRPr="00D53D61">
        <w:rPr>
          <w:color w:val="auto"/>
        </w:rPr>
        <w:t xml:space="preserve">2. </w:t>
      </w:r>
      <w:r w:rsidR="00ED7386" w:rsidRPr="00D53D61">
        <w:rPr>
          <w:color w:val="auto"/>
        </w:rPr>
        <w:t>Lista membrilor grupului de inițiativă</w:t>
      </w:r>
      <w:r w:rsidR="000D75E5" w:rsidRPr="00D53D61">
        <w:rPr>
          <w:color w:val="auto"/>
        </w:rPr>
        <w:t>.</w:t>
      </w:r>
    </w:p>
    <w:p w:rsidR="00984754" w:rsidRPr="00D53D61" w:rsidRDefault="000D75E5" w:rsidP="006650E7">
      <w:pPr>
        <w:pStyle w:val="Indentcorptext"/>
        <w:spacing w:after="0" w:line="240" w:lineRule="auto"/>
        <w:ind w:firstLine="284"/>
        <w:rPr>
          <w:color w:val="auto"/>
        </w:rPr>
      </w:pPr>
      <w:r w:rsidRPr="00D53D61">
        <w:rPr>
          <w:color w:val="auto"/>
        </w:rPr>
        <w:t xml:space="preserve">3. </w:t>
      </w:r>
      <w:r w:rsidR="00ED7386" w:rsidRPr="00D53D61">
        <w:rPr>
          <w:color w:val="auto"/>
        </w:rPr>
        <w:t>Copia de pe actul de identitate al candidatului</w:t>
      </w:r>
      <w:r w:rsidRPr="00D53D61">
        <w:rPr>
          <w:color w:val="auto"/>
        </w:rPr>
        <w:t>.</w:t>
      </w:r>
    </w:p>
    <w:p w:rsidR="0030470D" w:rsidRPr="00232B55" w:rsidRDefault="00091EF1" w:rsidP="0030470D">
      <w:pPr>
        <w:pStyle w:val="Indentcorptext"/>
        <w:spacing w:after="0" w:line="240" w:lineRule="auto"/>
        <w:ind w:firstLine="284"/>
        <w:rPr>
          <w:color w:val="auto"/>
        </w:rPr>
      </w:pPr>
      <w:r w:rsidRPr="00232B55">
        <w:t>4</w:t>
      </w:r>
      <w:r w:rsidR="0030470D" w:rsidRPr="00232B55">
        <w:rPr>
          <w:color w:val="auto"/>
        </w:rPr>
        <w:t>. Copia de pe actul de identitate al candidatului.</w:t>
      </w:r>
    </w:p>
    <w:p w:rsidR="0030470D" w:rsidRPr="00232B55" w:rsidRDefault="009D55FB" w:rsidP="0030470D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  <w:r w:rsidR="0030470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Statutul </w:t>
      </w: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30470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certificatul de înregistrare, în copie autentificată prin ștampila partidului politic. </w:t>
      </w:r>
    </w:p>
    <w:p w:rsidR="0030470D" w:rsidRDefault="0030470D" w:rsidP="0030470D">
      <w:pPr>
        <w:pStyle w:val="Indentcorptext"/>
        <w:spacing w:after="0" w:line="240" w:lineRule="auto"/>
        <w:rPr>
          <w:color w:val="auto"/>
        </w:rPr>
      </w:pPr>
    </w:p>
    <w:p w:rsidR="00E22423" w:rsidRPr="00091EF1" w:rsidRDefault="00E22423" w:rsidP="0030470D">
      <w:pPr>
        <w:tabs>
          <w:tab w:val="left" w:pos="851"/>
        </w:tabs>
        <w:spacing w:after="0" w:line="240" w:lineRule="auto"/>
        <w:ind w:left="284"/>
        <w:jc w:val="both"/>
      </w:pPr>
    </w:p>
    <w:p w:rsidR="00E266D8" w:rsidRPr="00D91F21" w:rsidRDefault="00131AD7" w:rsidP="00D91F21">
      <w:pPr>
        <w:pStyle w:val="Indentcorptext"/>
        <w:spacing w:line="240" w:lineRule="auto"/>
        <w:rPr>
          <w:b/>
          <w:bCs/>
        </w:rPr>
      </w:pPr>
      <w:r w:rsidRPr="00D53D61">
        <w:rPr>
          <w:color w:val="auto"/>
        </w:rPr>
        <w:t>Potrivit procesului-verbal</w:t>
      </w:r>
      <w:r w:rsidR="003667F4" w:rsidRPr="00D53D61">
        <w:rPr>
          <w:color w:val="auto"/>
        </w:rPr>
        <w:t xml:space="preserve">,  </w:t>
      </w:r>
      <w:r w:rsidR="00E22423" w:rsidRPr="00D53D61">
        <w:rPr>
          <w:color w:val="auto"/>
        </w:rPr>
        <w:t xml:space="preserve">la data de </w:t>
      </w:r>
      <w:r w:rsidR="0009402C" w:rsidRPr="00D53D61">
        <w:rPr>
          <w:color w:val="auto"/>
        </w:rPr>
        <w:t xml:space="preserve">din </w:t>
      </w:r>
      <w:r w:rsidR="0009402C">
        <w:rPr>
          <w:color w:val="auto"/>
        </w:rPr>
        <w:t xml:space="preserve">02 ianuarie </w:t>
      </w:r>
      <w:r w:rsidR="0009402C" w:rsidRPr="00D53D61">
        <w:rPr>
          <w:color w:val="auto"/>
        </w:rPr>
        <w:t xml:space="preserve"> 201</w:t>
      </w:r>
      <w:r w:rsidR="0009402C">
        <w:rPr>
          <w:color w:val="auto"/>
        </w:rPr>
        <w:t>9</w:t>
      </w:r>
      <w:r w:rsidR="0009402C" w:rsidRPr="00D53D61">
        <w:rPr>
          <w:color w:val="auto"/>
        </w:rPr>
        <w:t xml:space="preserve"> </w:t>
      </w:r>
      <w:r w:rsidR="00A13ECA" w:rsidRPr="00D53D61">
        <w:rPr>
          <w:color w:val="auto"/>
        </w:rPr>
        <w:t xml:space="preserve">, a avut loc </w:t>
      </w:r>
      <w:r w:rsidR="00D91F21">
        <w:rPr>
          <w:color w:val="auto"/>
        </w:rPr>
        <w:t xml:space="preserve">ședința adunării de constituire a grupului de inițiativă pentru susținerea </w:t>
      </w:r>
      <w:r w:rsidR="00D91F21" w:rsidRPr="00D53D61">
        <w:rPr>
          <w:color w:val="auto"/>
        </w:rPr>
        <w:t>dl</w:t>
      </w:r>
      <w:r w:rsidR="00D91F21">
        <w:rPr>
          <w:color w:val="auto"/>
        </w:rPr>
        <w:t>ui</w:t>
      </w:r>
      <w:r w:rsidR="00D91F21" w:rsidRPr="00D53D61">
        <w:rPr>
          <w:color w:val="auto"/>
        </w:rPr>
        <w:t xml:space="preserve"> </w:t>
      </w:r>
      <w:bookmarkStart w:id="2" w:name="_Hlk534381052"/>
      <w:r w:rsidR="0009402C">
        <w:rPr>
          <w:b/>
        </w:rPr>
        <w:t>COLȚA Vasile</w:t>
      </w:r>
      <w:bookmarkEnd w:id="2"/>
      <w:r w:rsidR="00E61350">
        <w:rPr>
          <w:b/>
        </w:rPr>
        <w:t>,</w:t>
      </w:r>
      <w:r w:rsidR="00D91F21" w:rsidRPr="00D91F21">
        <w:rPr>
          <w:b/>
          <w:bCs/>
        </w:rPr>
        <w:t xml:space="preserve"> </w:t>
      </w:r>
      <w:r w:rsidR="00D91F21" w:rsidRPr="00E61350">
        <w:rPr>
          <w:bCs/>
        </w:rPr>
        <w:t>candidat</w:t>
      </w:r>
      <w:r w:rsidR="00E61350">
        <w:rPr>
          <w:bCs/>
        </w:rPr>
        <w:t xml:space="preserve"> </w:t>
      </w:r>
      <w:r w:rsidR="00D91F21" w:rsidRPr="00E61350">
        <w:rPr>
          <w:bCs/>
        </w:rPr>
        <w:t xml:space="preserve"> </w:t>
      </w:r>
      <w:r w:rsidR="00E61350">
        <w:rPr>
          <w:bCs/>
        </w:rPr>
        <w:t xml:space="preserve">independent </w:t>
      </w:r>
      <w:r w:rsidR="00D91F21" w:rsidRPr="00E61350">
        <w:rPr>
          <w:bCs/>
        </w:rPr>
        <w:t>la funcția de deputat în Parlamentul Republicii Moldova</w:t>
      </w:r>
      <w:r w:rsidR="00E439DF" w:rsidRPr="00D53D61">
        <w:rPr>
          <w:color w:val="auto"/>
        </w:rPr>
        <w:t>,</w:t>
      </w:r>
      <w:r w:rsidR="00B24D44" w:rsidRPr="00D53D61" w:rsidDel="00016CB8">
        <w:rPr>
          <w:color w:val="auto"/>
        </w:rPr>
        <w:t xml:space="preserve"> </w:t>
      </w:r>
      <w:r w:rsidR="00E266D8" w:rsidRPr="00D53D61">
        <w:rPr>
          <w:color w:val="auto"/>
        </w:rPr>
        <w:t>iar în calitate de conducător al gru</w:t>
      </w:r>
      <w:r w:rsidR="00E22423" w:rsidRPr="00D53D61">
        <w:rPr>
          <w:color w:val="auto"/>
        </w:rPr>
        <w:t xml:space="preserve">pului de inițiativă a fost ales </w:t>
      </w:r>
      <w:r w:rsidR="00091EF1">
        <w:rPr>
          <w:color w:val="auto"/>
        </w:rPr>
        <w:t>dl</w:t>
      </w:r>
      <w:r w:rsidR="009D55FB" w:rsidRPr="009D55FB">
        <w:rPr>
          <w:lang w:eastAsia="ro-RO"/>
        </w:rPr>
        <w:t xml:space="preserve"> </w:t>
      </w:r>
      <w:bookmarkStart w:id="3" w:name="_Hlk534381095"/>
      <w:r w:rsidR="0009402C">
        <w:rPr>
          <w:lang w:eastAsia="ro-RO"/>
        </w:rPr>
        <w:t>HEMEI Andrei</w:t>
      </w:r>
      <w:r w:rsidR="00091EF1">
        <w:rPr>
          <w:color w:val="auto"/>
        </w:rPr>
        <w:t xml:space="preserve"> </w:t>
      </w:r>
      <w:bookmarkEnd w:id="3"/>
      <w:r w:rsidR="00E266D8" w:rsidRPr="00D53D61">
        <w:rPr>
          <w:color w:val="auto"/>
        </w:rPr>
        <w:t>.</w:t>
      </w:r>
    </w:p>
    <w:p w:rsidR="007D6483" w:rsidRPr="00D53D61" w:rsidRDefault="00E266D8" w:rsidP="007D6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cadrul examinării listei membrilor grupului de inițiativă pentru susținerea </w:t>
      </w:r>
      <w:r w:rsidR="0074163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dlui </w:t>
      </w:r>
      <w:r w:rsidR="0009402C">
        <w:rPr>
          <w:rFonts w:ascii="Times New Roman" w:hAnsi="Times New Roman" w:cs="Times New Roman"/>
          <w:b/>
          <w:sz w:val="24"/>
          <w:szCs w:val="24"/>
          <w:lang w:val="ro-RO"/>
        </w:rPr>
        <w:t>COLȚA Vasile</w:t>
      </w:r>
      <w:r w:rsidR="00E61350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calitate de candidat </w:t>
      </w:r>
      <w:r w:rsidR="00E613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independent 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funcția de </w:t>
      </w:r>
      <w:r w:rsidR="00537CFB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deputat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s-a stabilit că cele </w:t>
      </w:r>
      <w:r w:rsidR="0009402C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08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persoane propuse în calitate de membri ai grupului de iniția</w:t>
      </w:r>
      <w:r w:rsidR="001463D4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tivă întrunesc cerințele legale</w:t>
      </w:r>
      <w:r w:rsidR="00601B2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înregistrare</w:t>
      </w:r>
      <w:r w:rsidR="001463D4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7D648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E31F1" w:rsidRPr="00D53D61" w:rsidRDefault="007D6483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Examinînd</w:t>
      </w:r>
      <w:proofErr w:type="spellEnd"/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E31F1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celelalte 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documente prezentate, Consiliul electoral de circumscripție constată că acestea </w:t>
      </w:r>
      <w:r w:rsidRPr="00D53D61">
        <w:rPr>
          <w:rFonts w:ascii="Times New Roman" w:hAnsi="Times New Roman" w:cs="Times New Roman"/>
          <w:sz w:val="24"/>
          <w:szCs w:val="24"/>
          <w:lang w:val="ro-RO"/>
        </w:rPr>
        <w:t>au fost întocmite cu respectarea cerințelor legale stabilite în acest sens.</w:t>
      </w:r>
    </w:p>
    <w:p w:rsidR="00E266D8" w:rsidRPr="00D53D61" w:rsidRDefault="00904A19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Î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n temeiul</w:t>
      </w:r>
      <w:r w:rsidR="00046E7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</w:t>
      </w:r>
      <w:r w:rsidR="008D46A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29,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 </w:t>
      </w:r>
      <w:r w:rsidR="004C284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46, art. 85, art. 87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Codul electoral nr.1381-XIII din 21 noiembrie 1997 și </w:t>
      </w:r>
      <w:r w:rsidR="00A01D5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pct. 19, pct. 22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2D8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Regulamentul privind particularitățile de desemnare și înregistrare a candidaților la funcția de </w:t>
      </w:r>
      <w:r w:rsidR="00334CEA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deputat în Parlamentul R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epublicii Moldova, aprobat prin </w:t>
      </w:r>
      <w:proofErr w:type="spellStart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Comisiei Electorale Centrale nr.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1731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iulie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201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electoral al circumscripției electorale uninominale </w:t>
      </w:r>
      <w:r w:rsidR="00035B67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</w:t>
      </w:r>
      <w:r w:rsidR="00E22423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39</w:t>
      </w:r>
      <w:r w:rsidR="00035B67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com</w:t>
      </w:r>
      <w:proofErr w:type="spellEnd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. Sărata-Galbenă 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 o t ă r ă ș t e:</w:t>
      </w:r>
    </w:p>
    <w:p w:rsidR="00E266D8" w:rsidRPr="00D53D61" w:rsidRDefault="00E266D8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5D37AB" w:rsidRPr="00D53D61" w:rsidRDefault="00E266D8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înregistrează grupul de </w:t>
      </w:r>
      <w:proofErr w:type="spellStart"/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iniţiativă</w:t>
      </w:r>
      <w:proofErr w:type="spellEnd"/>
      <w:r w:rsidR="00E8211F" w:rsidRPr="00D53D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număr de </w:t>
      </w:r>
      <w:r w:rsidR="0009402C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08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 (conform anexei), pentru colectarea semnăturilor în vederea susținerii în calitate de candidat </w:t>
      </w:r>
      <w:r w:rsidR="00E613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independent </w:t>
      </w:r>
      <w:r w:rsidR="00D920B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="0074163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dlui </w:t>
      </w:r>
      <w:r w:rsidR="0009402C">
        <w:rPr>
          <w:rFonts w:ascii="Times New Roman" w:hAnsi="Times New Roman" w:cs="Times New Roman"/>
          <w:b/>
          <w:sz w:val="24"/>
          <w:szCs w:val="24"/>
          <w:lang w:val="ro-RO"/>
        </w:rPr>
        <w:t>COLȚA Vasile</w:t>
      </w:r>
      <w:r w:rsidR="0009402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la funcția de</w:t>
      </w:r>
      <w:r w:rsidR="00D920B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deputat în </w:t>
      </w:r>
      <w:r w:rsidR="007D2D8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Parlamentul</w:t>
      </w:r>
      <w:r w:rsidR="00D920B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Republicii Moldova, </w:t>
      </w:r>
      <w:r w:rsidR="005D37AB" w:rsidRPr="00D53D61">
        <w:rPr>
          <w:rFonts w:ascii="Times New Roman" w:hAnsi="Times New Roman" w:cs="Times New Roman"/>
          <w:sz w:val="24"/>
          <w:szCs w:val="24"/>
          <w:lang w:val="ro-RO"/>
        </w:rPr>
        <w:t>în circumscripția electorală uninominală</w:t>
      </w:r>
      <w:r w:rsidR="00E22423" w:rsidRPr="00D53D61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.39 </w:t>
      </w:r>
      <w:proofErr w:type="spellStart"/>
      <w:r w:rsidR="00E22423" w:rsidRPr="00D53D6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com</w:t>
      </w:r>
      <w:proofErr w:type="spellEnd"/>
      <w:r w:rsidR="00E22423" w:rsidRPr="00D53D6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. Sărata-Galbenă. 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34F8D" w:rsidRPr="00D53D61" w:rsidRDefault="005D37AB" w:rsidP="00D53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D53D61">
        <w:rPr>
          <w:rFonts w:ascii="Times New Roman" w:hAnsi="Times New Roman" w:cs="Times New Roman"/>
          <w:sz w:val="24"/>
          <w:szCs w:val="24"/>
          <w:lang w:val="ro-RO" w:eastAsia="ro-RO"/>
        </w:rPr>
        <w:t>2. Se confirmă în calitate de conducăt</w:t>
      </w:r>
      <w:r w:rsidR="00E22423" w:rsidRPr="00D53D6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or al </w:t>
      </w:r>
      <w:r w:rsidR="00E22423" w:rsidRPr="00300A4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grupului de inițiativă </w:t>
      </w:r>
      <w:r w:rsidR="00D53D61" w:rsidRPr="0009402C">
        <w:rPr>
          <w:rFonts w:ascii="Times New Roman" w:hAnsi="Times New Roman" w:cs="Times New Roman"/>
          <w:sz w:val="24"/>
          <w:szCs w:val="24"/>
          <w:lang w:val="ro-RO" w:eastAsia="ro-RO"/>
        </w:rPr>
        <w:t>dl</w:t>
      </w:r>
      <w:r w:rsidR="00E61350" w:rsidRPr="0009402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09402C" w:rsidRPr="0009402C">
        <w:rPr>
          <w:rFonts w:ascii="Times New Roman" w:hAnsi="Times New Roman" w:cs="Times New Roman"/>
          <w:sz w:val="24"/>
          <w:szCs w:val="24"/>
          <w:lang w:eastAsia="ro-RO"/>
        </w:rPr>
        <w:t>HEMEI Andrei</w:t>
      </w:r>
      <w:r w:rsidR="00BC5F6F" w:rsidRPr="0009402C">
        <w:rPr>
          <w:rFonts w:ascii="Times New Roman" w:hAnsi="Times New Roman" w:cs="Times New Roman"/>
          <w:b/>
          <w:sz w:val="24"/>
          <w:szCs w:val="24"/>
          <w:lang w:val="ro-RO" w:eastAsia="ro-RO"/>
        </w:rPr>
        <w:t>.</w:t>
      </w:r>
    </w:p>
    <w:p w:rsidR="007446EB" w:rsidRPr="00D53D61" w:rsidRDefault="00812A32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Grupul de inițiativă va colecta semnăturile susținătorilor </w:t>
      </w:r>
      <w:proofErr w:type="spellStart"/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pînă</w:t>
      </w:r>
      <w:proofErr w:type="spellEnd"/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de </w:t>
      </w:r>
      <w:r w:rsidR="00E61159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B07F6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4 ianuarie 2019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, în conformitate cu prevederile art. 4</w:t>
      </w:r>
      <w:r w:rsidR="00E61159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="00E61159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86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Codul electoral și ale capitolului </w:t>
      </w:r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Regulamentului privind particularitățile de desemnare și înregistrare a candidaților la funcția de deputat în Parlamentul Republicii Moldova, aprobat prin </w:t>
      </w:r>
      <w:proofErr w:type="spellStart"/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Comisiei Electorale Centrale nr. 1731 din 3 iulie 2018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266D8" w:rsidRPr="00D53D61" w:rsidRDefault="00812A32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Prezenta </w:t>
      </w:r>
      <w:proofErr w:type="spellStart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hotărîre</w:t>
      </w:r>
      <w:proofErr w:type="spellEnd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intră în vigoare la data adoptării</w:t>
      </w:r>
      <w:r w:rsidR="007446EB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se aduce la cunoștință publică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22423" w:rsidRPr="00D53D61" w:rsidRDefault="00E22423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66D8" w:rsidRPr="00D53D61" w:rsidRDefault="00E266D8" w:rsidP="00D53D61">
      <w:pPr>
        <w:spacing w:after="15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Preşedintele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electoral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circumscripţie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D6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____________                </w:t>
      </w:r>
      <w:r w:rsidR="00D53D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3D61">
        <w:rPr>
          <w:rFonts w:ascii="Times New Roman" w:hAnsi="Times New Roman" w:cs="Times New Roman"/>
          <w:b/>
          <w:sz w:val="24"/>
          <w:szCs w:val="24"/>
        </w:rPr>
        <w:t xml:space="preserve">DUBCEAC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Zinaida</w:t>
      </w:r>
      <w:proofErr w:type="spellEnd"/>
    </w:p>
    <w:p w:rsidR="00E22423" w:rsidRPr="00D53D61" w:rsidRDefault="00E22423" w:rsidP="00E22423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D53D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D61">
        <w:rPr>
          <w:rFonts w:ascii="Times New Roman" w:hAnsi="Times New Roman" w:cs="Times New Roman"/>
          <w:b/>
          <w:i/>
          <w:sz w:val="24"/>
          <w:szCs w:val="24"/>
        </w:rPr>
        <w:t>L.Ş.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Secretarul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electoral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circumscripţie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____________                MORARU TOMA Elena</w:t>
      </w:r>
    </w:p>
    <w:p w:rsidR="00E22423" w:rsidRPr="00D53D61" w:rsidRDefault="00E22423" w:rsidP="00E224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2AA9" w:rsidRPr="00D53D61" w:rsidRDefault="00132A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50E7" w:rsidRPr="00D53D61" w:rsidRDefault="006650E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110E8" w:rsidRPr="00F75583" w:rsidRDefault="005110E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E22423" w:rsidRDefault="00DB68A6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Anexă la</w:t>
      </w:r>
    </w:p>
    <w:p w:rsidR="00DB68A6" w:rsidRPr="00E22423" w:rsidRDefault="00DB68A6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>hotărîrea</w:t>
      </w:r>
      <w:proofErr w:type="spellEnd"/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F75583" w:rsidRPr="00E22423">
        <w:rPr>
          <w:rFonts w:ascii="Times New Roman" w:hAnsi="Times New Roman" w:cs="Times New Roman"/>
          <w:b/>
          <w:sz w:val="24"/>
          <w:szCs w:val="24"/>
          <w:lang w:val="ro-RO"/>
        </w:rPr>
        <w:t>circumscripţia</w:t>
      </w:r>
      <w:proofErr w:type="spellEnd"/>
      <w:r w:rsidR="00ED247C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electorală uninominală nr.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nr.39 </w:t>
      </w:r>
      <w:proofErr w:type="spellStart"/>
      <w:r w:rsidR="00E22423" w:rsidRP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>com</w:t>
      </w:r>
      <w:proofErr w:type="spellEnd"/>
      <w:r w:rsidR="00E22423" w:rsidRP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. Sărata-Galbenă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DB68A6" w:rsidRDefault="00300A42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B5ED0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bookmarkStart w:id="4" w:name="_GoBack"/>
      <w:bookmarkEnd w:id="4"/>
      <w:r w:rsidR="00DB68A6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04 ianuarie </w:t>
      </w:r>
      <w:r w:rsidR="00E22423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5110E8" w:rsidRDefault="005110E8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110E8" w:rsidRPr="00E22423" w:rsidRDefault="005110E8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75583">
        <w:rPr>
          <w:rFonts w:ascii="Times New Roman" w:hAnsi="Times New Roman" w:cs="Times New Roman"/>
          <w:b/>
          <w:sz w:val="32"/>
          <w:szCs w:val="32"/>
          <w:lang w:val="ro-RO"/>
        </w:rPr>
        <w:t>LISTA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>membrilor grupului de inițiativă pentru colectarea semnăturilor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susținerii </w:t>
      </w:r>
      <w:r w:rsidR="00D53D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dlui </w:t>
      </w:r>
      <w:r w:rsidR="0009402C" w:rsidRPr="0009402C">
        <w:rPr>
          <w:rFonts w:ascii="Times New Roman" w:hAnsi="Times New Roman" w:cs="Times New Roman"/>
          <w:b/>
          <w:sz w:val="26"/>
          <w:szCs w:val="26"/>
          <w:lang w:eastAsia="ro-RO"/>
        </w:rPr>
        <w:t xml:space="preserve">COLȚA </w:t>
      </w:r>
      <w:proofErr w:type="spellStart"/>
      <w:r w:rsidR="0009402C" w:rsidRPr="0009402C">
        <w:rPr>
          <w:rFonts w:ascii="Times New Roman" w:hAnsi="Times New Roman" w:cs="Times New Roman"/>
          <w:b/>
          <w:sz w:val="26"/>
          <w:szCs w:val="26"/>
          <w:lang w:eastAsia="ro-RO"/>
        </w:rPr>
        <w:t>Vasile</w:t>
      </w:r>
      <w:proofErr w:type="spellEnd"/>
      <w:r w:rsidR="0009402C" w:rsidRPr="0009402C">
        <w:rPr>
          <w:rFonts w:ascii="Times New Roman" w:hAnsi="Times New Roman" w:cs="Times New Roman"/>
          <w:b/>
          <w:sz w:val="26"/>
          <w:szCs w:val="26"/>
          <w:lang w:eastAsia="ro-RO"/>
        </w:rPr>
        <w:t xml:space="preserve"> </w:t>
      </w:r>
      <w:r w:rsidRPr="0009402C">
        <w:rPr>
          <w:rFonts w:ascii="Times New Roman" w:hAnsi="Times New Roman" w:cs="Times New Roman"/>
          <w:b/>
          <w:sz w:val="26"/>
          <w:szCs w:val="26"/>
          <w:lang w:val="ro-RO"/>
        </w:rPr>
        <w:t>în</w:t>
      </w: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calitate de candidat la 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funcția de </w:t>
      </w:r>
      <w:r w:rsidR="002537DC"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deputat în Parlamentul Republicii Moldova 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Cs w:val="24"/>
          <w:lang w:val="ro-RO"/>
        </w:rPr>
      </w:pPr>
    </w:p>
    <w:tbl>
      <w:tblPr>
        <w:tblStyle w:val="TableGrid"/>
        <w:tblW w:w="8095" w:type="dxa"/>
        <w:jc w:val="center"/>
        <w:tblInd w:w="0" w:type="dxa"/>
        <w:tblCellMar>
          <w:top w:w="9" w:type="dxa"/>
          <w:left w:w="14" w:type="dxa"/>
        </w:tblCellMar>
        <w:tblLook w:val="04A0" w:firstRow="1" w:lastRow="0" w:firstColumn="1" w:lastColumn="0" w:noHBand="0" w:noVBand="1"/>
      </w:tblPr>
      <w:tblGrid>
        <w:gridCol w:w="421"/>
        <w:gridCol w:w="3444"/>
        <w:gridCol w:w="4230"/>
      </w:tblGrid>
      <w:tr w:rsidR="00DB68A6" w:rsidRPr="00F75583" w:rsidTr="00FB3CF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left="26" w:hanging="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d/o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Prenumele </w:t>
            </w:r>
          </w:p>
        </w:tc>
      </w:tr>
      <w:tr w:rsidR="0009402C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Pr="00D04B35" w:rsidRDefault="0009402C" w:rsidP="0009402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Hemei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Andrei</w:t>
            </w:r>
          </w:p>
        </w:tc>
      </w:tr>
      <w:tr w:rsidR="0009402C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Pr="00D04B35" w:rsidRDefault="0009402C" w:rsidP="0009402C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Perdeleanu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Vasile</w:t>
            </w:r>
          </w:p>
        </w:tc>
      </w:tr>
      <w:tr w:rsidR="0009402C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Pr="00D04B35" w:rsidRDefault="0009402C" w:rsidP="0009402C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Frumuzachi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Ștefan</w:t>
            </w:r>
          </w:p>
        </w:tc>
      </w:tr>
      <w:tr w:rsidR="0009402C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Pr="00D04B35" w:rsidRDefault="0009402C" w:rsidP="0009402C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Olăraș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Ion</w:t>
            </w:r>
          </w:p>
        </w:tc>
      </w:tr>
      <w:tr w:rsidR="0009402C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Pr="00D04B35" w:rsidRDefault="0009402C" w:rsidP="0009402C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Jardan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Lidia</w:t>
            </w:r>
          </w:p>
        </w:tc>
      </w:tr>
      <w:tr w:rsidR="0009402C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Pr="00D04B35" w:rsidRDefault="0009402C" w:rsidP="0009402C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Velenciuc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Vasile</w:t>
            </w:r>
          </w:p>
        </w:tc>
      </w:tr>
      <w:tr w:rsidR="0009402C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Pr="00D04B35" w:rsidRDefault="0009402C" w:rsidP="0009402C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Păduraru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Ion</w:t>
            </w:r>
          </w:p>
        </w:tc>
      </w:tr>
      <w:tr w:rsidR="0009402C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2C" w:rsidRPr="00D04B35" w:rsidRDefault="0009402C" w:rsidP="0009402C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Pr="00280C2B" w:rsidRDefault="0009402C" w:rsidP="0009402C">
            <w:r w:rsidRPr="00280C2B">
              <w:t>Gărgăun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402C" w:rsidRDefault="0009402C" w:rsidP="0009402C">
            <w:r w:rsidRPr="00280C2B">
              <w:t>Galina</w:t>
            </w:r>
          </w:p>
        </w:tc>
      </w:tr>
    </w:tbl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B68A6" w:rsidRPr="00F75583" w:rsidSect="000E240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92B" w:rsidRDefault="0020792B" w:rsidP="002537DC">
      <w:pPr>
        <w:spacing w:after="0" w:line="240" w:lineRule="auto"/>
      </w:pPr>
      <w:r>
        <w:separator/>
      </w:r>
    </w:p>
  </w:endnote>
  <w:endnote w:type="continuationSeparator" w:id="0">
    <w:p w:rsidR="0020792B" w:rsidRDefault="0020792B" w:rsidP="0025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92B" w:rsidRDefault="0020792B" w:rsidP="002537DC">
      <w:pPr>
        <w:spacing w:after="0" w:line="240" w:lineRule="auto"/>
      </w:pPr>
      <w:r>
        <w:separator/>
      </w:r>
    </w:p>
  </w:footnote>
  <w:footnote w:type="continuationSeparator" w:id="0">
    <w:p w:rsidR="0020792B" w:rsidRDefault="0020792B" w:rsidP="0025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9D4164B"/>
    <w:multiLevelType w:val="multilevel"/>
    <w:tmpl w:val="F68A8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16DD5"/>
    <w:multiLevelType w:val="hybridMultilevel"/>
    <w:tmpl w:val="BB2E49F0"/>
    <w:lvl w:ilvl="0" w:tplc="C16CD65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58837050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D8"/>
    <w:rsid w:val="00016CB8"/>
    <w:rsid w:val="00035B67"/>
    <w:rsid w:val="00046E7C"/>
    <w:rsid w:val="0006486B"/>
    <w:rsid w:val="00070ECC"/>
    <w:rsid w:val="0007304C"/>
    <w:rsid w:val="00091EF1"/>
    <w:rsid w:val="0009402C"/>
    <w:rsid w:val="000C4364"/>
    <w:rsid w:val="000D75E5"/>
    <w:rsid w:val="000E2402"/>
    <w:rsid w:val="000E5DA2"/>
    <w:rsid w:val="00131AD7"/>
    <w:rsid w:val="00132AA9"/>
    <w:rsid w:val="00134F8D"/>
    <w:rsid w:val="001463D4"/>
    <w:rsid w:val="00154DB3"/>
    <w:rsid w:val="0017030D"/>
    <w:rsid w:val="0018521F"/>
    <w:rsid w:val="0018769A"/>
    <w:rsid w:val="00193164"/>
    <w:rsid w:val="00193A8F"/>
    <w:rsid w:val="001F51C0"/>
    <w:rsid w:val="00206E65"/>
    <w:rsid w:val="0020792B"/>
    <w:rsid w:val="00232B55"/>
    <w:rsid w:val="002513B8"/>
    <w:rsid w:val="002537DC"/>
    <w:rsid w:val="00300A42"/>
    <w:rsid w:val="0030470D"/>
    <w:rsid w:val="0032298F"/>
    <w:rsid w:val="00324BB8"/>
    <w:rsid w:val="00334CEA"/>
    <w:rsid w:val="003408F3"/>
    <w:rsid w:val="00357924"/>
    <w:rsid w:val="003667F4"/>
    <w:rsid w:val="003D366C"/>
    <w:rsid w:val="00463753"/>
    <w:rsid w:val="004840F5"/>
    <w:rsid w:val="004C284D"/>
    <w:rsid w:val="005110E8"/>
    <w:rsid w:val="00537CFB"/>
    <w:rsid w:val="0054461D"/>
    <w:rsid w:val="00555C7F"/>
    <w:rsid w:val="00574FB4"/>
    <w:rsid w:val="00582874"/>
    <w:rsid w:val="005C24A4"/>
    <w:rsid w:val="005D37AB"/>
    <w:rsid w:val="005E5BDE"/>
    <w:rsid w:val="00601B2D"/>
    <w:rsid w:val="00603A93"/>
    <w:rsid w:val="006650E7"/>
    <w:rsid w:val="006F646E"/>
    <w:rsid w:val="00737076"/>
    <w:rsid w:val="0074163C"/>
    <w:rsid w:val="007446EB"/>
    <w:rsid w:val="007B4A99"/>
    <w:rsid w:val="007B5ED0"/>
    <w:rsid w:val="007B7899"/>
    <w:rsid w:val="007D2D8F"/>
    <w:rsid w:val="007D6483"/>
    <w:rsid w:val="007D7966"/>
    <w:rsid w:val="007E467D"/>
    <w:rsid w:val="00812A32"/>
    <w:rsid w:val="008A5A7C"/>
    <w:rsid w:val="008D22DC"/>
    <w:rsid w:val="008D46A3"/>
    <w:rsid w:val="00904A19"/>
    <w:rsid w:val="009502FB"/>
    <w:rsid w:val="00984754"/>
    <w:rsid w:val="009C75A0"/>
    <w:rsid w:val="009C7F05"/>
    <w:rsid w:val="009D55FB"/>
    <w:rsid w:val="009D6D09"/>
    <w:rsid w:val="00A01D57"/>
    <w:rsid w:val="00A13ECA"/>
    <w:rsid w:val="00A33A0D"/>
    <w:rsid w:val="00A47750"/>
    <w:rsid w:val="00AA3EC2"/>
    <w:rsid w:val="00AC4776"/>
    <w:rsid w:val="00B07F6C"/>
    <w:rsid w:val="00B24D44"/>
    <w:rsid w:val="00B64E14"/>
    <w:rsid w:val="00B679D1"/>
    <w:rsid w:val="00B818E5"/>
    <w:rsid w:val="00B81A50"/>
    <w:rsid w:val="00B8701F"/>
    <w:rsid w:val="00BB5CF8"/>
    <w:rsid w:val="00BC5F6F"/>
    <w:rsid w:val="00C10FB3"/>
    <w:rsid w:val="00C13B1F"/>
    <w:rsid w:val="00C75318"/>
    <w:rsid w:val="00CB0A70"/>
    <w:rsid w:val="00D04092"/>
    <w:rsid w:val="00D04B35"/>
    <w:rsid w:val="00D13645"/>
    <w:rsid w:val="00D21AB3"/>
    <w:rsid w:val="00D3233D"/>
    <w:rsid w:val="00D53D61"/>
    <w:rsid w:val="00D6112E"/>
    <w:rsid w:val="00D91F21"/>
    <w:rsid w:val="00D920BF"/>
    <w:rsid w:val="00DB68A6"/>
    <w:rsid w:val="00DD0AC2"/>
    <w:rsid w:val="00E22423"/>
    <w:rsid w:val="00E266D8"/>
    <w:rsid w:val="00E439DF"/>
    <w:rsid w:val="00E61159"/>
    <w:rsid w:val="00E61350"/>
    <w:rsid w:val="00E8211F"/>
    <w:rsid w:val="00EC56EF"/>
    <w:rsid w:val="00ED247C"/>
    <w:rsid w:val="00ED7386"/>
    <w:rsid w:val="00EE1C35"/>
    <w:rsid w:val="00EE31F1"/>
    <w:rsid w:val="00EF39EB"/>
    <w:rsid w:val="00F1470C"/>
    <w:rsid w:val="00F75583"/>
    <w:rsid w:val="00FB1B38"/>
    <w:rsid w:val="00FB3CFD"/>
    <w:rsid w:val="00FE2F9C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1942BB"/>
  <w15:chartTrackingRefBased/>
  <w15:docId w15:val="{4C976DBA-C054-4D65-8E09-7D050359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F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E266D8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9C7F05"/>
    <w:pPr>
      <w:spacing w:after="200" w:line="276" w:lineRule="auto"/>
      <w:ind w:left="720"/>
    </w:pPr>
    <w:rPr>
      <w:rFonts w:ascii="Calibri" w:eastAsia="MS Mincho" w:hAnsi="Calibri" w:cs="Calibri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154DB3"/>
    <w:pPr>
      <w:spacing w:after="150" w:line="36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154DB3"/>
    <w:rPr>
      <w:rFonts w:ascii="Times New Roman" w:eastAsia="Times New Roman" w:hAnsi="Times New Roman" w:cs="Times New Roman"/>
      <w:color w:val="333333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DB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B68A6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25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537DC"/>
  </w:style>
  <w:style w:type="paragraph" w:styleId="Subsol">
    <w:name w:val="footer"/>
    <w:basedOn w:val="Normal"/>
    <w:link w:val="SubsolCaracter"/>
    <w:uiPriority w:val="99"/>
    <w:unhideWhenUsed/>
    <w:rsid w:val="0025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537DC"/>
  </w:style>
  <w:style w:type="paragraph" w:styleId="Listparagraf">
    <w:name w:val="List Paragraph"/>
    <w:basedOn w:val="Normal"/>
    <w:uiPriority w:val="34"/>
    <w:qFormat/>
    <w:rsid w:val="00E2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7454-4B6D-4C49-B02B-D40186F9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3846</Characters>
  <Application>Microsoft Office Word</Application>
  <DocSecurity>0</DocSecurity>
  <Lines>32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Berlinschii Alexandru</dc:creator>
  <cp:keywords/>
  <dc:description/>
  <cp:lastModifiedBy>User</cp:lastModifiedBy>
  <cp:revision>3</cp:revision>
  <cp:lastPrinted>2019-01-04T12:00:00Z</cp:lastPrinted>
  <dcterms:created xsi:type="dcterms:W3CDTF">2019-01-04T14:05:00Z</dcterms:created>
  <dcterms:modified xsi:type="dcterms:W3CDTF">2019-01-04T15:11:00Z</dcterms:modified>
</cp:coreProperties>
</file>