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113"/>
        <w:jc w:val="right"/>
      </w:pPr>
      <w:r>
        <w:rPr/>
        <w:t>Приложение № 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148.580002pt,18.057102pt" to="490.580018pt,18.057102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223.610001pt,14.251013pt" to="415.61001pt,14.251013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spacing w:before="90"/>
        <w:ind w:left="108"/>
        <w:jc w:val="center"/>
      </w:pPr>
      <w:r>
        <w:rPr/>
        <w:t>ИНФОРМАЦИЯ</w:t>
      </w:r>
    </w:p>
    <w:p>
      <w:pPr>
        <w:pStyle w:val="BodyText"/>
        <w:ind w:left="113"/>
        <w:jc w:val="center"/>
      </w:pPr>
      <w:r>
        <w:rPr/>
        <w:t>об образовании избирательных участков</w:t>
      </w:r>
    </w:p>
    <w:p>
      <w:pPr>
        <w:pStyle w:val="BodyText"/>
        <w:tabs>
          <w:tab w:pos="7716" w:val="left" w:leader="none"/>
          <w:tab w:pos="8381" w:val="left" w:leader="none"/>
        </w:tabs>
        <w:ind w:left="164"/>
        <w:jc w:val="center"/>
        <w:rPr>
          <w:b w:val="0"/>
        </w:rPr>
      </w:pPr>
      <w:r>
        <w:rPr/>
        <w:t>в районном (муниципальном)</w:t>
      </w:r>
      <w:r>
        <w:rPr>
          <w:spacing w:val="-10"/>
        </w:rPr>
        <w:t> </w:t>
      </w:r>
      <w:r>
        <w:rPr/>
        <w:t>избирательном</w:t>
      </w:r>
      <w:r>
        <w:rPr>
          <w:spacing w:val="-3"/>
        </w:rPr>
        <w:t> </w:t>
      </w:r>
      <w:r>
        <w:rPr/>
        <w:t>округе</w:t>
      </w:r>
      <w:r>
        <w:rPr>
          <w:u w:val="single"/>
        </w:rPr>
        <w:t> </w:t>
        <w:tab/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8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160"/>
        <w:gridCol w:w="2700"/>
      </w:tblGrid>
      <w:tr>
        <w:trPr>
          <w:trHeight w:val="1214" w:hRule="atLeast"/>
        </w:trPr>
        <w:tc>
          <w:tcPr>
            <w:tcW w:w="226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115" w:right="86" w:firstLine="537"/>
              <w:rPr>
                <w:sz w:val="24"/>
              </w:rPr>
            </w:pPr>
            <w:r>
              <w:rPr>
                <w:sz w:val="24"/>
              </w:rPr>
              <w:t>Название населенного пункта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86"/>
              <w:ind w:left="273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Номер избирательного участка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324" w:right="31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 списки избирателей</w:t>
            </w:r>
          </w:p>
        </w:tc>
      </w:tr>
      <w:tr>
        <w:trPr>
          <w:trHeight w:val="299" w:hRule="atLeast"/>
        </w:trPr>
        <w:tc>
          <w:tcPr>
            <w:tcW w:w="2266" w:type="dxa"/>
          </w:tcPr>
          <w:p>
            <w:pPr>
              <w:pStyle w:val="TableParagraph"/>
              <w:spacing w:line="259" w:lineRule="exact"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60" w:type="dxa"/>
          </w:tcPr>
          <w:p>
            <w:pPr>
              <w:pStyle w:val="TableParagraph"/>
              <w:spacing w:line="271" w:lineRule="exact" w:before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226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1</w:t>
            </w:r>
          </w:p>
        </w:tc>
        <w:tc>
          <w:tcPr>
            <w:tcW w:w="216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2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3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4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5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00" w:bottom="280" w:left="1580" w:right="720"/>
        </w:sectPr>
      </w:pPr>
    </w:p>
    <w:p>
      <w:pPr>
        <w:pStyle w:val="BodyText"/>
        <w:spacing w:before="74"/>
        <w:ind w:right="113"/>
        <w:jc w:val="right"/>
      </w:pPr>
      <w:r>
        <w:rPr/>
        <w:t>Приложение № 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line style="position:absolute;mso-position-horizontal-relative:page;mso-position-vertical-relative:paragraph;z-index:-976;mso-wrap-distance-left:0;mso-wrap-distance-right:0" from="129.860001pt,15.756126pt" to="513.940003pt,15.756126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-952;mso-wrap-distance-left:0;mso-wrap-distance-right:0" from="228.889999pt,14.251013pt" to="414.890008pt,14.251013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7"/>
        <w:rPr>
          <w:b/>
          <w:sz w:val="13"/>
        </w:rPr>
      </w:pPr>
    </w:p>
    <w:p>
      <w:pPr>
        <w:pStyle w:val="BodyText"/>
        <w:spacing w:before="90"/>
        <w:ind w:left="108"/>
        <w:jc w:val="center"/>
      </w:pPr>
      <w:r>
        <w:rPr/>
        <w:t>ИНФОРМАЦИЯ</w:t>
      </w:r>
    </w:p>
    <w:p>
      <w:pPr>
        <w:pStyle w:val="BodyText"/>
        <w:tabs>
          <w:tab w:pos="7111" w:val="left" w:leader="none"/>
        </w:tabs>
        <w:ind w:left="2628" w:right="2476" w:hanging="37"/>
        <w:jc w:val="center"/>
      </w:pPr>
      <w:r>
        <w:rPr/>
        <w:t>об образовании избирательных участков в секторе</w:t>
      </w:r>
      <w:r>
        <w:rPr>
          <w:spacing w:val="-8"/>
        </w:rPr>
        <w:t> </w:t>
      </w:r>
      <w:r>
        <w:rPr/>
        <w:t>(подсекторе) </w:t>
      </w:r>
      <w:r>
        <w:rPr>
          <w:u w:val="single"/>
        </w:rPr>
        <w:t> </w:t>
        <w:tab/>
      </w:r>
    </w:p>
    <w:p>
      <w:pPr>
        <w:pStyle w:val="BodyText"/>
        <w:ind w:left="108"/>
        <w:jc w:val="center"/>
      </w:pPr>
      <w:r>
        <w:rPr/>
        <w:t>муниципального избирательного округа Кишинэу №1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2072"/>
        <w:gridCol w:w="2341"/>
      </w:tblGrid>
      <w:tr>
        <w:trPr>
          <w:trHeight w:val="1213" w:hRule="atLeast"/>
        </w:trPr>
        <w:tc>
          <w:tcPr>
            <w:tcW w:w="2175" w:type="dxa"/>
          </w:tcPr>
          <w:p>
            <w:pPr>
              <w:pStyle w:val="TableParagraph"/>
              <w:spacing w:before="186"/>
              <w:ind w:left="448" w:right="445"/>
              <w:jc w:val="center"/>
              <w:rPr>
                <w:sz w:val="24"/>
              </w:rPr>
            </w:pPr>
            <w:r>
              <w:rPr>
                <w:sz w:val="24"/>
              </w:rPr>
              <w:t>Название населенного пункта</w:t>
            </w:r>
          </w:p>
        </w:tc>
        <w:tc>
          <w:tcPr>
            <w:tcW w:w="2072" w:type="dxa"/>
          </w:tcPr>
          <w:p>
            <w:pPr>
              <w:pStyle w:val="TableParagraph"/>
              <w:spacing w:before="186"/>
              <w:ind w:left="227" w:right="223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Номер избирательного участка</w:t>
            </w:r>
          </w:p>
        </w:tc>
        <w:tc>
          <w:tcPr>
            <w:tcW w:w="2341" w:type="dxa"/>
          </w:tcPr>
          <w:p>
            <w:pPr>
              <w:pStyle w:val="TableParagraph"/>
              <w:spacing w:before="47"/>
              <w:ind w:left="141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 списки избирателей</w:t>
            </w:r>
          </w:p>
        </w:tc>
      </w:tr>
      <w:tr>
        <w:trPr>
          <w:trHeight w:val="300" w:hRule="atLeast"/>
        </w:trPr>
        <w:tc>
          <w:tcPr>
            <w:tcW w:w="2175" w:type="dxa"/>
          </w:tcPr>
          <w:p>
            <w:pPr>
              <w:pStyle w:val="TableParagraph"/>
              <w:spacing w:line="259" w:lineRule="exact"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72" w:type="dxa"/>
          </w:tcPr>
          <w:p>
            <w:pPr>
              <w:pStyle w:val="TableParagraph"/>
              <w:spacing w:line="271" w:lineRule="exact" w:before="9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17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94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7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94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7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53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9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7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54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9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7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9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7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9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7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94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80" w:bottom="280" w:left="1580" w:right="720"/>
        </w:sectPr>
      </w:pPr>
    </w:p>
    <w:p>
      <w:pPr>
        <w:pStyle w:val="BodyText"/>
        <w:spacing w:before="74"/>
        <w:ind w:right="113"/>
        <w:jc w:val="right"/>
      </w:pPr>
      <w:r>
        <w:rPr/>
        <w:t>Приложение № 3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0"/>
        <w:ind w:left="12"/>
        <w:jc w:val="center"/>
      </w:pPr>
      <w:r>
        <w:rPr/>
        <w:t>ИНФОРМАЦИЯ</w:t>
      </w:r>
    </w:p>
    <w:p>
      <w:pPr>
        <w:pStyle w:val="BodyText"/>
        <w:spacing w:before="1"/>
        <w:ind w:left="17"/>
        <w:jc w:val="center"/>
      </w:pPr>
      <w:r>
        <w:rPr/>
        <w:t>о ходе голосования</w:t>
      </w:r>
    </w:p>
    <w:p>
      <w:pPr>
        <w:spacing w:line="240" w:lineRule="auto" w:before="2"/>
        <w:rPr>
          <w:b/>
          <w:sz w:val="19"/>
        </w:rPr>
      </w:pPr>
      <w:r>
        <w:rPr/>
        <w:pict>
          <v:line style="position:absolute;mso-position-horizontal-relative:page;mso-position-vertical-relative:paragraph;z-index:-928;mso-wrap-distance-left:0;mso-wrap-distance-right:0" from="178.580002pt,13.408312pt" to="460.630003pt,13.408312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-904;mso-wrap-distance-left:0;mso-wrap-distance-right:0" from="229.610001pt,14.250952pt" to="409.610009pt,14.250952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tabs>
          <w:tab w:pos="6443" w:val="left" w:leader="none"/>
          <w:tab w:pos="6863" w:val="left" w:leader="none"/>
          <w:tab w:pos="7646" w:val="left" w:leader="none"/>
          <w:tab w:pos="7824" w:val="left" w:leader="none"/>
        </w:tabs>
        <w:spacing w:before="90"/>
        <w:ind w:left="1852" w:right="1780" w:firstLine="177"/>
        <w:rPr>
          <w:b w:val="0"/>
        </w:rPr>
      </w:pPr>
      <w:r>
        <w:rPr/>
        <w:t>избирательный</w:t>
      </w:r>
      <w:r>
        <w:rPr>
          <w:spacing w:val="-2"/>
        </w:rPr>
        <w:t> </w:t>
      </w:r>
      <w:r>
        <w:rPr/>
        <w:t>округ</w:t>
      </w:r>
      <w:r>
        <w:rPr>
          <w:u w:val="single"/>
        </w:rPr>
        <w:t> </w:t>
        <w:tab/>
      </w:r>
      <w:r>
        <w:rPr/>
        <w:t>№ _</w:t>
      </w:r>
      <w:r>
        <w:rPr>
          <w:u w:val="single"/>
        </w:rPr>
        <w:t> </w:t>
        <w:tab/>
      </w:r>
      <w:r>
        <w:rPr/>
        <w:t> избирательный</w:t>
      </w:r>
      <w:r>
        <w:rPr>
          <w:spacing w:val="-2"/>
        </w:rPr>
        <w:t> </w:t>
      </w:r>
      <w:r>
        <w:rPr/>
        <w:t>участок</w:t>
      </w:r>
      <w:r>
        <w:rPr>
          <w:u w:val="single"/>
        </w:rPr>
        <w:t> </w:t>
        <w:tab/>
        <w:tab/>
      </w:r>
      <w:r>
        <w:rPr/>
        <w:t>№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1923"/>
        <w:gridCol w:w="1779"/>
      </w:tblGrid>
      <w:tr>
        <w:trPr>
          <w:trHeight w:val="1531" w:hRule="atLeast"/>
        </w:trPr>
        <w:tc>
          <w:tcPr>
            <w:tcW w:w="21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923" w:type="dxa"/>
          </w:tcPr>
          <w:p>
            <w:pPr>
              <w:pStyle w:val="TableParagraph"/>
              <w:spacing w:before="66"/>
              <w:ind w:left="294" w:right="290" w:firstLine="6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</w:t>
            </w:r>
          </w:p>
          <w:p>
            <w:pPr>
              <w:pStyle w:val="TableParagraph"/>
              <w:spacing w:before="1"/>
              <w:ind w:left="601" w:right="82" w:hanging="495"/>
              <w:rPr>
                <w:sz w:val="24"/>
              </w:rPr>
            </w:pPr>
            <w:r>
              <w:rPr>
                <w:sz w:val="24"/>
              </w:rPr>
              <w:t>дополнительные списки</w:t>
            </w:r>
          </w:p>
        </w:tc>
        <w:tc>
          <w:tcPr>
            <w:tcW w:w="1779" w:type="dxa"/>
          </w:tcPr>
          <w:p>
            <w:pPr>
              <w:pStyle w:val="TableParagraph"/>
              <w:spacing w:before="66"/>
              <w:ind w:left="222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принявших участие в голосовании</w:t>
            </w:r>
          </w:p>
        </w:tc>
      </w:tr>
      <w:tr>
        <w:trPr>
          <w:trHeight w:val="282" w:hRule="atLeast"/>
        </w:trPr>
        <w:tc>
          <w:tcPr>
            <w:tcW w:w="2156" w:type="dxa"/>
          </w:tcPr>
          <w:p>
            <w:pPr>
              <w:pStyle w:val="TableParagraph"/>
              <w:spacing w:line="261" w:lineRule="exact" w:before="1"/>
              <w:ind w:left="729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56" w:type="dxa"/>
          </w:tcPr>
          <w:p>
            <w:pPr>
              <w:pStyle w:val="TableParagraph"/>
              <w:spacing w:line="264" w:lineRule="exact" w:before="1"/>
              <w:ind w:left="729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56" w:type="dxa"/>
          </w:tcPr>
          <w:p>
            <w:pPr>
              <w:pStyle w:val="TableParagraph"/>
              <w:spacing w:line="264" w:lineRule="exact" w:before="1"/>
              <w:ind w:left="729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56" w:type="dxa"/>
          </w:tcPr>
          <w:p>
            <w:pPr>
              <w:pStyle w:val="TableParagraph"/>
              <w:spacing w:line="264" w:lineRule="exact" w:before="1"/>
              <w:ind w:left="729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18:30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56" w:type="dxa"/>
          </w:tcPr>
          <w:p>
            <w:pPr>
              <w:pStyle w:val="TableParagraph"/>
              <w:spacing w:line="264" w:lineRule="exact" w:before="1"/>
              <w:ind w:left="729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21:30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27"/>
        <w:ind w:left="131"/>
      </w:pPr>
      <w:r>
        <w:rPr/>
        <w:t>Председатель</w:t>
      </w:r>
    </w:p>
    <w:p>
      <w:pPr>
        <w:pStyle w:val="BodyText"/>
        <w:tabs>
          <w:tab w:pos="6146" w:val="left" w:leader="none"/>
          <w:tab w:pos="8721" w:val="left" w:leader="none"/>
        </w:tabs>
        <w:spacing w:line="274" w:lineRule="exact"/>
        <w:ind w:left="131"/>
        <w:rPr>
          <w:b w:val="0"/>
        </w:rPr>
      </w:pPr>
      <w:r>
        <w:rPr/>
        <w:t>участкового избирательного</w:t>
      </w:r>
      <w:r>
        <w:rPr>
          <w:spacing w:val="-6"/>
        </w:rPr>
        <w:t> </w:t>
      </w:r>
      <w:r>
        <w:rPr/>
        <w:t>бюро</w:t>
        <w:tab/>
      </w:r>
      <w:r>
        <w:rPr>
          <w:b w:val="0"/>
          <w:u w:val="single"/>
        </w:rPr>
        <w:t> </w:t>
        <w:tab/>
      </w:r>
    </w:p>
    <w:p>
      <w:pPr>
        <w:spacing w:line="228" w:lineRule="exact" w:before="0"/>
        <w:ind w:left="18" w:right="0" w:firstLine="0"/>
        <w:jc w:val="center"/>
        <w:rPr>
          <w:i/>
          <w:sz w:val="20"/>
        </w:rPr>
      </w:pPr>
      <w:r>
        <w:rPr>
          <w:i/>
          <w:sz w:val="20"/>
        </w:rPr>
        <w:t>подпись</w:t>
      </w:r>
    </w:p>
    <w:p>
      <w:pPr>
        <w:spacing w:after="0" w:line="228" w:lineRule="exact"/>
        <w:jc w:val="center"/>
        <w:rPr>
          <w:sz w:val="20"/>
        </w:rPr>
        <w:sectPr>
          <w:pgSz w:w="11910" w:h="16840"/>
          <w:pgMar w:top="1080" w:bottom="280" w:left="1580" w:right="720"/>
        </w:sectPr>
      </w:pPr>
    </w:p>
    <w:p>
      <w:pPr>
        <w:pStyle w:val="BodyText"/>
        <w:spacing w:before="78"/>
        <w:ind w:right="113"/>
        <w:jc w:val="right"/>
      </w:pPr>
      <w:r>
        <w:rPr/>
        <w:t>Приложение № 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spacing w:before="89"/>
        <w:ind w:left="12"/>
        <w:jc w:val="center"/>
      </w:pPr>
      <w:r>
        <w:rPr/>
        <w:t>ИНФОРМАЦИЯ</w:t>
      </w:r>
    </w:p>
    <w:p>
      <w:pPr>
        <w:pStyle w:val="BodyText"/>
        <w:spacing w:before="1"/>
        <w:ind w:left="17"/>
        <w:jc w:val="center"/>
      </w:pPr>
      <w:r>
        <w:rPr/>
        <w:t>о ходе голосования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  <w:r>
        <w:rPr/>
        <w:pict>
          <v:line style="position:absolute;mso-position-horizontal-relative:page;mso-position-vertical-relative:paragraph;z-index:-880;mso-wrap-distance-left:0;mso-wrap-distance-right:0" from="88.584pt,15.710448pt" to="550.610012pt,15.71044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88.584pt,29.510435pt" to="550.584022pt,29.510435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b/>
          <w:sz w:val="16"/>
        </w:rPr>
      </w:pPr>
    </w:p>
    <w:p>
      <w:pPr>
        <w:spacing w:line="240" w:lineRule="auto" w:before="7"/>
        <w:rPr>
          <w:b/>
          <w:sz w:val="13"/>
        </w:rPr>
      </w:pPr>
    </w:p>
    <w:p>
      <w:pPr>
        <w:pStyle w:val="BodyText"/>
        <w:tabs>
          <w:tab w:pos="6917" w:val="left" w:leader="none"/>
          <w:tab w:pos="8117" w:val="left" w:leader="none"/>
        </w:tabs>
        <w:spacing w:before="90"/>
        <w:ind w:left="1559"/>
        <w:rPr>
          <w:b w:val="0"/>
        </w:rPr>
      </w:pPr>
      <w:r>
        <w:rPr/>
        <w:t>избирательный</w:t>
      </w:r>
      <w:r>
        <w:rPr>
          <w:spacing w:val="-2"/>
        </w:rPr>
        <w:t> </w:t>
      </w:r>
      <w:r>
        <w:rPr/>
        <w:t>округ</w:t>
      </w:r>
      <w:r>
        <w:rPr>
          <w:spacing w:val="-1"/>
        </w:rPr>
        <w:t> </w:t>
      </w:r>
      <w:r>
        <w:rPr/>
        <w:t>(сектор)</w:t>
      </w:r>
      <w:r>
        <w:rPr>
          <w:u w:val="single"/>
        </w:rPr>
        <w:t> </w:t>
        <w:tab/>
      </w:r>
      <w:r>
        <w:rPr/>
        <w:t>№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4435" w:val="left" w:leader="none"/>
          <w:tab w:pos="6487" w:val="left" w:leader="none"/>
        </w:tabs>
        <w:spacing w:before="90"/>
        <w:ind w:left="2635"/>
      </w:pPr>
      <w:r>
        <w:rPr>
          <w:b w:val="0"/>
          <w:u w:val="single"/>
        </w:rPr>
        <w:t> </w:t>
        <w:tab/>
      </w:r>
      <w:r>
        <w:rPr/>
        <w:t>часов</w:t>
      </w:r>
      <w:r>
        <w:rPr>
          <w:u w:val="single"/>
        </w:rPr>
        <w:t> </w:t>
        <w:tab/>
      </w:r>
      <w:r>
        <w:rPr/>
        <w:t>мин.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824"/>
        <w:gridCol w:w="1920"/>
        <w:gridCol w:w="1601"/>
      </w:tblGrid>
      <w:tr>
        <w:trPr>
          <w:trHeight w:val="1380" w:hRule="atLeast"/>
        </w:trPr>
        <w:tc>
          <w:tcPr>
            <w:tcW w:w="2801" w:type="dxa"/>
          </w:tcPr>
          <w:p>
            <w:pPr>
              <w:pStyle w:val="TableParagraph"/>
              <w:ind w:left="379" w:firstLine="540"/>
              <w:rPr>
                <w:sz w:val="24"/>
              </w:rPr>
            </w:pPr>
            <w:r>
              <w:rPr>
                <w:sz w:val="24"/>
              </w:rPr>
              <w:t>Название населенного пункта</w:t>
            </w:r>
          </w:p>
        </w:tc>
        <w:tc>
          <w:tcPr>
            <w:tcW w:w="1824" w:type="dxa"/>
          </w:tcPr>
          <w:p>
            <w:pPr>
              <w:pStyle w:val="TableParagraph"/>
              <w:ind w:left="105" w:right="97" w:hanging="4"/>
              <w:jc w:val="center"/>
              <w:rPr>
                <w:sz w:val="24"/>
              </w:rPr>
            </w:pPr>
            <w:r>
              <w:rPr>
                <w:sz w:val="24"/>
              </w:rPr>
              <w:t>Номер избирательного участка</w:t>
            </w:r>
          </w:p>
        </w:tc>
        <w:tc>
          <w:tcPr>
            <w:tcW w:w="1920" w:type="dxa"/>
          </w:tcPr>
          <w:p>
            <w:pPr>
              <w:pStyle w:val="TableParagraph"/>
              <w:ind w:left="293" w:right="288" w:firstLine="6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</w:t>
            </w:r>
          </w:p>
          <w:p>
            <w:pPr>
              <w:pStyle w:val="TableParagraph"/>
              <w:spacing w:line="270" w:lineRule="atLeast"/>
              <w:ind w:left="600" w:right="80" w:hanging="495"/>
              <w:rPr>
                <w:sz w:val="24"/>
              </w:rPr>
            </w:pPr>
            <w:r>
              <w:rPr>
                <w:sz w:val="24"/>
              </w:rPr>
              <w:t>дополнительные списки</w:t>
            </w:r>
          </w:p>
        </w:tc>
        <w:tc>
          <w:tcPr>
            <w:tcW w:w="1601" w:type="dxa"/>
          </w:tcPr>
          <w:p>
            <w:pPr>
              <w:pStyle w:val="TableParagraph"/>
              <w:ind w:left="138" w:right="124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принявших участие в</w:t>
            </w:r>
          </w:p>
          <w:p>
            <w:pPr>
              <w:pStyle w:val="TableParagraph"/>
              <w:spacing w:line="264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голосовании</w:t>
            </w: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53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0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54</w:t>
            </w: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left="78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0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округу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spacing w:before="90"/>
        <w:ind w:left="131"/>
      </w:pPr>
      <w:r>
        <w:rPr/>
        <w:t>Председатель</w:t>
      </w:r>
    </w:p>
    <w:p>
      <w:pPr>
        <w:pStyle w:val="BodyText"/>
        <w:spacing w:line="274" w:lineRule="exact"/>
        <w:ind w:left="131"/>
      </w:pPr>
      <w:r>
        <w:rPr/>
        <w:t>окружного избирательного совета</w:t>
      </w:r>
    </w:p>
    <w:p>
      <w:pPr>
        <w:spacing w:line="20" w:lineRule="exact"/>
        <w:ind w:left="6657" w:right="0" w:firstLine="0"/>
        <w:rPr>
          <w:sz w:val="2"/>
        </w:rPr>
      </w:pPr>
      <w:r>
        <w:rPr>
          <w:sz w:val="2"/>
        </w:rPr>
        <w:pict>
          <v:group style="width:108pt;height:.8pt;mso-position-horizontal-relative:char;mso-position-vertical-relative:line" coordorigin="0,0" coordsize="2160,16">
            <v:line style="position:absolute" from="0,8" to="216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08" w:lineRule="exact" w:before="0"/>
        <w:ind w:left="18" w:right="0" w:firstLine="0"/>
        <w:jc w:val="center"/>
        <w:rPr>
          <w:i/>
          <w:sz w:val="20"/>
        </w:rPr>
      </w:pPr>
      <w:r>
        <w:rPr>
          <w:i/>
          <w:sz w:val="20"/>
        </w:rPr>
        <w:t>подпись</w:t>
      </w:r>
    </w:p>
    <w:p>
      <w:pPr>
        <w:spacing w:after="0" w:line="208" w:lineRule="exact"/>
        <w:jc w:val="center"/>
        <w:rPr>
          <w:sz w:val="20"/>
        </w:rPr>
        <w:sectPr>
          <w:pgSz w:w="11910" w:h="16840"/>
          <w:pgMar w:top="800" w:bottom="280" w:left="1580" w:right="720"/>
        </w:sectPr>
      </w:pPr>
    </w:p>
    <w:p>
      <w:pPr>
        <w:pStyle w:val="BodyText"/>
        <w:spacing w:before="74"/>
        <w:ind w:right="113"/>
        <w:jc w:val="right"/>
      </w:pPr>
      <w:r>
        <w:rPr/>
        <w:t>Приложение № 5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0"/>
        <w:ind w:left="12"/>
        <w:jc w:val="center"/>
      </w:pPr>
      <w:r>
        <w:rPr/>
        <w:t>ИНФОРМАЦИЯ</w:t>
      </w:r>
    </w:p>
    <w:p>
      <w:pPr>
        <w:pStyle w:val="BodyText"/>
        <w:spacing w:before="1"/>
        <w:ind w:left="17"/>
        <w:jc w:val="center"/>
      </w:pPr>
      <w:r>
        <w:rPr/>
        <w:t>о ходе голосования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  <w:r>
        <w:rPr/>
        <w:pict>
          <v:line style="position:absolute;mso-position-horizontal-relative:page;mso-position-vertical-relative:paragraph;z-index:-808;mso-wrap-distance-left:0;mso-wrap-distance-right:0" from="88.584pt,15.709276pt" to="550.630007pt,15.70927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88.584pt,29.509264pt" to="550.584022pt,29.509264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b/>
          <w:sz w:val="16"/>
        </w:rPr>
      </w:pPr>
    </w:p>
    <w:p>
      <w:pPr>
        <w:spacing w:line="240" w:lineRule="auto" w:before="7"/>
        <w:rPr>
          <w:b/>
          <w:sz w:val="13"/>
        </w:rPr>
      </w:pPr>
    </w:p>
    <w:p>
      <w:pPr>
        <w:pStyle w:val="BodyText"/>
        <w:tabs>
          <w:tab w:pos="6878" w:val="left" w:leader="none"/>
        </w:tabs>
        <w:spacing w:before="90"/>
        <w:ind w:left="1850" w:right="1835" w:firstLine="948"/>
      </w:pPr>
      <w:r>
        <w:rPr/>
        <w:t>сектор</w:t>
      </w:r>
      <w:r>
        <w:rPr>
          <w:spacing w:val="-2"/>
        </w:rPr>
        <w:t> </w:t>
      </w:r>
      <w:r>
        <w:rPr/>
        <w:t>(подсектор) </w:t>
      </w:r>
      <w:r>
        <w:rPr>
          <w:u w:val="single"/>
        </w:rPr>
        <w:t> </w:t>
        <w:tab/>
      </w:r>
      <w:r>
        <w:rPr/>
        <w:t> муниципального избирательного округа Кишинэу</w:t>
      </w:r>
      <w:r>
        <w:rPr>
          <w:spacing w:val="-18"/>
        </w:rPr>
        <w:t> </w:t>
      </w:r>
      <w:r>
        <w:rPr/>
        <w:t>№1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tabs>
          <w:tab w:pos="4435" w:val="left" w:leader="none"/>
          <w:tab w:pos="6487" w:val="left" w:leader="none"/>
        </w:tabs>
        <w:spacing w:before="90"/>
        <w:ind w:left="2635"/>
      </w:pPr>
      <w:r>
        <w:rPr>
          <w:b w:val="0"/>
          <w:u w:val="single"/>
        </w:rPr>
        <w:t> </w:t>
        <w:tab/>
      </w:r>
      <w:r>
        <w:rPr/>
        <w:t>часов</w:t>
      </w:r>
      <w:r>
        <w:rPr>
          <w:u w:val="single"/>
        </w:rPr>
        <w:t> </w:t>
        <w:tab/>
      </w:r>
      <w:r>
        <w:rPr/>
        <w:t>мин.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1824"/>
        <w:gridCol w:w="1923"/>
        <w:gridCol w:w="1602"/>
      </w:tblGrid>
      <w:tr>
        <w:trPr>
          <w:trHeight w:val="1380" w:hRule="atLeast"/>
        </w:trPr>
        <w:tc>
          <w:tcPr>
            <w:tcW w:w="2799" w:type="dxa"/>
          </w:tcPr>
          <w:p>
            <w:pPr>
              <w:pStyle w:val="TableParagraph"/>
              <w:ind w:left="378" w:right="356" w:firstLine="540"/>
              <w:rPr>
                <w:sz w:val="24"/>
              </w:rPr>
            </w:pPr>
            <w:r>
              <w:rPr>
                <w:sz w:val="24"/>
              </w:rPr>
              <w:t>Название населенного пункта</w:t>
            </w:r>
          </w:p>
        </w:tc>
        <w:tc>
          <w:tcPr>
            <w:tcW w:w="1824" w:type="dxa"/>
          </w:tcPr>
          <w:p>
            <w:pPr>
              <w:pStyle w:val="TableParagraph"/>
              <w:ind w:left="107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Номер избирательного участка</w:t>
            </w:r>
          </w:p>
        </w:tc>
        <w:tc>
          <w:tcPr>
            <w:tcW w:w="1923" w:type="dxa"/>
          </w:tcPr>
          <w:p>
            <w:pPr>
              <w:pStyle w:val="TableParagraph"/>
              <w:ind w:left="295" w:right="289" w:firstLine="6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</w:t>
            </w:r>
          </w:p>
          <w:p>
            <w:pPr>
              <w:pStyle w:val="TableParagraph"/>
              <w:spacing w:line="270" w:lineRule="atLeast"/>
              <w:ind w:left="602" w:right="81" w:hanging="495"/>
              <w:rPr>
                <w:sz w:val="24"/>
              </w:rPr>
            </w:pPr>
            <w:r>
              <w:rPr>
                <w:sz w:val="24"/>
              </w:rPr>
              <w:t>дополнительные списки</w:t>
            </w:r>
          </w:p>
        </w:tc>
        <w:tc>
          <w:tcPr>
            <w:tcW w:w="1602" w:type="dxa"/>
          </w:tcPr>
          <w:p>
            <w:pPr>
              <w:pStyle w:val="TableParagraph"/>
              <w:ind w:left="133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принявших участие в</w:t>
            </w:r>
          </w:p>
          <w:p>
            <w:pPr>
              <w:pStyle w:val="TableParagraph"/>
              <w:spacing w:line="264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голосовании</w:t>
            </w: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69" w:right="762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69" w:right="762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53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7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54</w:t>
            </w: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Название...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769" w:right="762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799" w:type="dxa"/>
          </w:tcPr>
          <w:p>
            <w:pPr>
              <w:pStyle w:val="TableParagraph"/>
              <w:spacing w:line="276" w:lineRule="exact"/>
              <w:ind w:left="105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сектору (подсектору)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27"/>
        <w:ind w:left="131"/>
      </w:pPr>
      <w:r>
        <w:rPr/>
        <w:t>Ответственный</w:t>
      </w:r>
    </w:p>
    <w:p>
      <w:pPr>
        <w:pStyle w:val="BodyText"/>
        <w:spacing w:line="274" w:lineRule="exact"/>
        <w:ind w:left="131"/>
      </w:pPr>
      <w:r>
        <w:rPr/>
        <w:t>за сектор (подсектор)</w:t>
      </w:r>
    </w:p>
    <w:p>
      <w:pPr>
        <w:spacing w:line="20" w:lineRule="exact"/>
        <w:ind w:left="6525" w:right="0" w:firstLine="0"/>
        <w:rPr>
          <w:sz w:val="2"/>
        </w:rPr>
      </w:pPr>
      <w:r>
        <w:rPr>
          <w:sz w:val="2"/>
        </w:rPr>
        <w:pict>
          <v:group style="width:132.050pt;height:.8pt;mso-position-horizontal-relative:char;mso-position-vertical-relative:line" coordorigin="0,0" coordsize="2641,16">
            <v:line style="position:absolute" from="0,8" to="2641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08" w:lineRule="exact" w:before="0"/>
        <w:ind w:left="18" w:right="0" w:firstLine="0"/>
        <w:jc w:val="center"/>
        <w:rPr>
          <w:i/>
          <w:sz w:val="20"/>
        </w:rPr>
      </w:pPr>
      <w:r>
        <w:rPr>
          <w:i/>
          <w:sz w:val="20"/>
        </w:rPr>
        <w:t>подпись</w:t>
      </w:r>
    </w:p>
    <w:p>
      <w:pPr>
        <w:spacing w:after="0" w:line="208" w:lineRule="exact"/>
        <w:jc w:val="center"/>
        <w:rPr>
          <w:sz w:val="20"/>
        </w:rPr>
        <w:sectPr>
          <w:pgSz w:w="11910" w:h="16840"/>
          <w:pgMar w:top="1080" w:bottom="280" w:left="1580" w:right="720"/>
        </w:sectPr>
      </w:pPr>
    </w:p>
    <w:p>
      <w:pPr>
        <w:pStyle w:val="BodyText"/>
        <w:spacing w:before="78"/>
        <w:ind w:right="113"/>
        <w:jc w:val="right"/>
      </w:pPr>
      <w:r>
        <w:rPr/>
        <w:t>Приложение № 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spacing w:before="89"/>
        <w:ind w:left="12"/>
        <w:jc w:val="center"/>
      </w:pPr>
      <w:r>
        <w:rPr/>
        <w:t>ИНФОРМАЦИЯ</w:t>
      </w:r>
    </w:p>
    <w:p>
      <w:pPr>
        <w:pStyle w:val="BodyText"/>
        <w:spacing w:before="1"/>
        <w:ind w:left="17"/>
        <w:jc w:val="center"/>
      </w:pPr>
      <w:r>
        <w:rPr/>
        <w:t>о ходе голосования</w:t>
      </w:r>
    </w:p>
    <w:p>
      <w:pPr>
        <w:spacing w:line="240" w:lineRule="auto" w:before="2"/>
        <w:rPr>
          <w:b/>
          <w:sz w:val="19"/>
        </w:rPr>
      </w:pPr>
      <w:r>
        <w:rPr/>
        <w:pict>
          <v:line style="position:absolute;mso-position-horizontal-relative:page;mso-position-vertical-relative:paragraph;z-index:-736;mso-wrap-distance-left:0;mso-wrap-distance-right:0" from="133.580002pt,13.409484pt" to="505.610015pt,13.40948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235.610001pt,27.209471pt" to="403.610009pt,27.209471pt" stroked="true" strokeweight=".756pt" strokecolor="#000000">
            <v:stroke dashstyle="solid"/>
            <w10:wrap type="topAndBottom"/>
          </v:line>
        </w:pict>
      </w:r>
    </w:p>
    <w:p>
      <w:pPr>
        <w:spacing w:line="240" w:lineRule="auto" w:before="8"/>
        <w:rPr>
          <w:b/>
          <w:sz w:val="16"/>
        </w:rPr>
      </w:pPr>
    </w:p>
    <w:p>
      <w:pPr>
        <w:spacing w:line="240" w:lineRule="auto" w:before="7"/>
        <w:rPr>
          <w:b/>
          <w:sz w:val="13"/>
        </w:rPr>
      </w:pPr>
    </w:p>
    <w:p>
      <w:pPr>
        <w:pStyle w:val="BodyText"/>
        <w:spacing w:before="90"/>
        <w:ind w:left="1905"/>
      </w:pPr>
      <w:r>
        <w:rPr/>
        <w:t>муниципальный избирательный округ Кишинэу № 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1922"/>
        <w:gridCol w:w="1542"/>
      </w:tblGrid>
      <w:tr>
        <w:trPr>
          <w:trHeight w:val="1530" w:hRule="atLeast"/>
        </w:trPr>
        <w:tc>
          <w:tcPr>
            <w:tcW w:w="9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922" w:type="dxa"/>
          </w:tcPr>
          <w:p>
            <w:pPr>
              <w:pStyle w:val="TableParagraph"/>
              <w:spacing w:before="66"/>
              <w:ind w:left="295" w:right="288" w:firstLine="6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избирателей, внесенных в</w:t>
            </w:r>
          </w:p>
          <w:p>
            <w:pPr>
              <w:pStyle w:val="TableParagraph"/>
              <w:ind w:left="602" w:right="80" w:hanging="495"/>
              <w:rPr>
                <w:sz w:val="24"/>
              </w:rPr>
            </w:pPr>
            <w:r>
              <w:rPr>
                <w:sz w:val="24"/>
              </w:rPr>
              <w:t>дополнительные списки</w:t>
            </w:r>
          </w:p>
        </w:tc>
        <w:tc>
          <w:tcPr>
            <w:tcW w:w="1542" w:type="dxa"/>
          </w:tcPr>
          <w:p>
            <w:pPr>
              <w:pStyle w:val="TableParagraph"/>
              <w:spacing w:before="66"/>
              <w:ind w:left="106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избирателей, принявших участие в голосовании</w:t>
            </w:r>
          </w:p>
        </w:tc>
      </w:tr>
      <w:tr>
        <w:trPr>
          <w:trHeight w:val="283" w:hRule="atLeast"/>
        </w:trPr>
        <w:tc>
          <w:tcPr>
            <w:tcW w:w="962" w:type="dxa"/>
          </w:tcPr>
          <w:p>
            <w:pPr>
              <w:pStyle w:val="TableParagraph"/>
              <w:spacing w:line="261" w:lineRule="exact" w:before="2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261" w:lineRule="exact" w:before="3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12:45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264" w:lineRule="exact" w:before="1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15:45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264" w:lineRule="exact" w:before="1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18:45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264" w:lineRule="exact" w:before="1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21:45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spacing w:before="90"/>
        <w:ind w:left="131" w:right="6382"/>
      </w:pPr>
      <w:r>
        <w:rPr/>
        <w:t>Председатель муниципального окружного</w:t>
      </w:r>
    </w:p>
    <w:p>
      <w:pPr>
        <w:pStyle w:val="BodyText"/>
        <w:spacing w:line="274" w:lineRule="exact"/>
        <w:ind w:left="131"/>
      </w:pPr>
      <w:r>
        <w:rPr/>
        <w:t>избирательного совета Кишинэу</w:t>
      </w:r>
    </w:p>
    <w:p>
      <w:pPr>
        <w:spacing w:line="20" w:lineRule="exact"/>
        <w:ind w:left="6561" w:right="0" w:firstLine="0"/>
        <w:rPr>
          <w:sz w:val="2"/>
        </w:rPr>
      </w:pPr>
      <w:r>
        <w:rPr>
          <w:sz w:val="2"/>
        </w:rPr>
        <w:pict>
          <v:group style="width:144pt;height:.8pt;mso-position-horizontal-relative:char;mso-position-vertical-relative:line" coordorigin="0,0" coordsize="2880,16">
            <v:line style="position:absolute" from="0,8" to="288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08" w:lineRule="exact" w:before="0"/>
        <w:ind w:left="18" w:right="0" w:firstLine="0"/>
        <w:jc w:val="center"/>
        <w:rPr>
          <w:i/>
          <w:sz w:val="20"/>
        </w:rPr>
      </w:pPr>
      <w:r>
        <w:rPr>
          <w:i/>
          <w:sz w:val="20"/>
        </w:rPr>
        <w:t>подпись</w:t>
      </w:r>
    </w:p>
    <w:sectPr>
      <w:pgSz w:w="11910" w:h="16840"/>
      <w:pgMar w:top="80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dc:title>Aprobată</dc:title>
  <dcterms:created xsi:type="dcterms:W3CDTF">2018-12-07T08:16:52Z</dcterms:created>
  <dcterms:modified xsi:type="dcterms:W3CDTF">2018-12-07T08:16:52Z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2018-12-07T00:00:00Z</vt:filetime>
  </property>
</Properties>
</file>