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B0964" w14:textId="111E00A9" w:rsidR="008A5568" w:rsidRPr="00C602F5" w:rsidRDefault="00EB0B0C" w:rsidP="00CF64F3">
      <w:pPr>
        <w:widowControl w:val="0"/>
        <w:pBdr>
          <w:top w:val="nil"/>
          <w:left w:val="nil"/>
          <w:bottom w:val="nil"/>
          <w:right w:val="nil"/>
          <w:between w:val="nil"/>
        </w:pBdr>
        <w:tabs>
          <w:tab w:val="center" w:pos="4703"/>
          <w:tab w:val="right" w:pos="9406"/>
        </w:tabs>
        <w:spacing w:after="0" w:line="240" w:lineRule="auto"/>
        <w:jc w:val="right"/>
        <w:rPr>
          <w:rFonts w:ascii="Times New Roman" w:eastAsia="Times New Roman" w:hAnsi="Times New Roman" w:cs="Times New Roman"/>
          <w:i/>
          <w:color w:val="000000"/>
          <w:sz w:val="20"/>
          <w:szCs w:val="20"/>
        </w:rPr>
      </w:pPr>
      <w:r w:rsidRPr="00C602F5">
        <w:rPr>
          <w:rFonts w:ascii="Times New Roman" w:eastAsia="Times New Roman" w:hAnsi="Times New Roman" w:cs="Times New Roman"/>
          <w:i/>
          <w:color w:val="000000"/>
          <w:sz w:val="20"/>
          <w:szCs w:val="20"/>
        </w:rPr>
        <w:t xml:space="preserve">Anexa nr. </w:t>
      </w:r>
      <w:r w:rsidR="00A8386E">
        <w:rPr>
          <w:rFonts w:ascii="Times New Roman" w:eastAsia="Times New Roman" w:hAnsi="Times New Roman" w:cs="Times New Roman"/>
          <w:i/>
          <w:color w:val="000000"/>
          <w:sz w:val="20"/>
          <w:szCs w:val="20"/>
        </w:rPr>
        <w:t>24</w:t>
      </w:r>
    </w:p>
    <w:p w14:paraId="26A42AC1" w14:textId="77777777" w:rsidR="008A5568" w:rsidRPr="00C602F5" w:rsidRDefault="00EB0B0C" w:rsidP="00CF64F3">
      <w:pPr>
        <w:spacing w:after="0" w:line="237" w:lineRule="auto"/>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la Regulamentul privind constituirea </w:t>
      </w:r>
    </w:p>
    <w:p w14:paraId="0308F766" w14:textId="77777777" w:rsidR="008A5568" w:rsidRPr="00C602F5" w:rsidRDefault="00EB0B0C" w:rsidP="00CF64F3">
      <w:pPr>
        <w:spacing w:after="0" w:line="237" w:lineRule="auto"/>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și înregistrarea grupurilor de inițiativă, întocmirea, </w:t>
      </w:r>
    </w:p>
    <w:p w14:paraId="0A07A9E6" w14:textId="77777777" w:rsidR="008A5568" w:rsidRPr="00C602F5" w:rsidRDefault="00EB0B0C" w:rsidP="00CF64F3">
      <w:pPr>
        <w:widowControl w:val="0"/>
        <w:pBdr>
          <w:top w:val="nil"/>
          <w:left w:val="nil"/>
          <w:bottom w:val="nil"/>
          <w:right w:val="nil"/>
          <w:between w:val="nil"/>
        </w:pBdr>
        <w:tabs>
          <w:tab w:val="center" w:pos="4703"/>
          <w:tab w:val="right" w:pos="9406"/>
        </w:tabs>
        <w:spacing w:after="0" w:line="240" w:lineRule="auto"/>
        <w:jc w:val="right"/>
        <w:rPr>
          <w:rFonts w:ascii="Times New Roman" w:eastAsia="Times New Roman" w:hAnsi="Times New Roman" w:cs="Times New Roman"/>
          <w:i/>
          <w:color w:val="000000"/>
          <w:sz w:val="20"/>
          <w:szCs w:val="20"/>
        </w:rPr>
      </w:pPr>
      <w:r w:rsidRPr="00C602F5">
        <w:rPr>
          <w:rFonts w:ascii="Times New Roman" w:eastAsia="Times New Roman" w:hAnsi="Times New Roman" w:cs="Times New Roman"/>
          <w:i/>
          <w:sz w:val="20"/>
          <w:szCs w:val="20"/>
        </w:rPr>
        <w:t xml:space="preserve">                                                  prezentarea şi verificarea listelor de subscripție  </w:t>
      </w:r>
    </w:p>
    <w:p w14:paraId="630D859E" w14:textId="77777777" w:rsidR="008A5568" w:rsidRPr="00C602F5" w:rsidRDefault="008A5568">
      <w:pPr>
        <w:widowControl w:val="0"/>
        <w:pBdr>
          <w:top w:val="nil"/>
          <w:left w:val="nil"/>
          <w:bottom w:val="nil"/>
          <w:right w:val="nil"/>
          <w:between w:val="nil"/>
        </w:pBdr>
        <w:tabs>
          <w:tab w:val="center" w:pos="4703"/>
          <w:tab w:val="right" w:pos="9406"/>
        </w:tabs>
        <w:spacing w:after="0" w:line="240" w:lineRule="auto"/>
        <w:jc w:val="right"/>
        <w:rPr>
          <w:rFonts w:ascii="Times New Roman" w:eastAsia="Times New Roman" w:hAnsi="Times New Roman" w:cs="Times New Roman"/>
          <w:i/>
          <w:color w:val="000000"/>
        </w:rPr>
      </w:pPr>
    </w:p>
    <w:p w14:paraId="18CBDD8D" w14:textId="2E20F215" w:rsidR="008A5568" w:rsidRPr="00C602F5" w:rsidRDefault="008A5568">
      <w:pPr>
        <w:widowControl w:val="0"/>
        <w:pBdr>
          <w:top w:val="nil"/>
          <w:left w:val="nil"/>
          <w:bottom w:val="nil"/>
          <w:right w:val="nil"/>
          <w:between w:val="nil"/>
        </w:pBdr>
        <w:spacing w:before="4" w:after="0" w:line="240" w:lineRule="auto"/>
        <w:rPr>
          <w:rFonts w:ascii="Times New Roman" w:eastAsia="Times New Roman" w:hAnsi="Times New Roman" w:cs="Times New Roman"/>
          <w:color w:val="000000"/>
          <w:sz w:val="25"/>
          <w:szCs w:val="25"/>
        </w:rPr>
      </w:pPr>
    </w:p>
    <w:p w14:paraId="5FFF28A3" w14:textId="40F3E8F2" w:rsidR="008A5568" w:rsidRPr="00C602F5" w:rsidRDefault="00E3063E">
      <w:pPr>
        <w:pStyle w:val="Titlu"/>
        <w:spacing w:line="232" w:lineRule="auto"/>
        <w:ind w:left="6521" w:right="5768"/>
      </w:pPr>
      <w:r w:rsidRPr="00C602F5">
        <w:rPr>
          <w:noProof/>
          <w:lang w:eastAsia="ro-RO"/>
        </w:rPr>
        <w:drawing>
          <wp:anchor distT="0" distB="0" distL="0" distR="0" simplePos="0" relativeHeight="251659264" behindDoc="0" locked="0" layoutInCell="1" hidden="0" allowOverlap="1" wp14:anchorId="6B08785B" wp14:editId="233C67AE">
            <wp:simplePos x="0" y="0"/>
            <wp:positionH relativeFrom="column">
              <wp:posOffset>12753975</wp:posOffset>
            </wp:positionH>
            <wp:positionV relativeFrom="paragraph">
              <wp:posOffset>31115</wp:posOffset>
            </wp:positionV>
            <wp:extent cx="899922" cy="899922"/>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99922" cy="899922"/>
                    </a:xfrm>
                    <a:prstGeom prst="rect">
                      <a:avLst/>
                    </a:prstGeom>
                    <a:ln/>
                  </pic:spPr>
                </pic:pic>
              </a:graphicData>
            </a:graphic>
          </wp:anchor>
        </w:drawing>
      </w:r>
      <w:r w:rsidR="00EB0B0C" w:rsidRPr="00C602F5">
        <w:t>__________________________________________________________</w:t>
      </w:r>
      <w:r w:rsidR="00EB0B0C" w:rsidRPr="00C602F5">
        <w:rPr>
          <w:noProof/>
          <w:lang w:eastAsia="ro-RO"/>
        </w:rPr>
        <w:drawing>
          <wp:anchor distT="0" distB="0" distL="0" distR="0" simplePos="0" relativeHeight="251658240" behindDoc="0" locked="0" layoutInCell="1" hidden="0" allowOverlap="1" wp14:anchorId="4A713091" wp14:editId="61E411AF">
            <wp:simplePos x="0" y="0"/>
            <wp:positionH relativeFrom="column">
              <wp:posOffset>80111</wp:posOffset>
            </wp:positionH>
            <wp:positionV relativeFrom="paragraph">
              <wp:posOffset>-121687</wp:posOffset>
            </wp:positionV>
            <wp:extent cx="886967" cy="899922"/>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86967" cy="899922"/>
                    </a:xfrm>
                    <a:prstGeom prst="rect">
                      <a:avLst/>
                    </a:prstGeom>
                    <a:ln/>
                  </pic:spPr>
                </pic:pic>
              </a:graphicData>
            </a:graphic>
          </wp:anchor>
        </w:drawing>
      </w:r>
    </w:p>
    <w:p w14:paraId="5AC6DAD1" w14:textId="77777777" w:rsidR="008A5568" w:rsidRPr="00C602F5" w:rsidRDefault="00EB0B0C">
      <w:pPr>
        <w:pStyle w:val="Titlu"/>
        <w:spacing w:line="232" w:lineRule="auto"/>
        <w:ind w:left="6521" w:right="5768"/>
        <w:rPr>
          <w:b w:val="0"/>
          <w:i/>
          <w:sz w:val="24"/>
          <w:szCs w:val="24"/>
        </w:rPr>
      </w:pPr>
      <w:r w:rsidRPr="00C602F5">
        <w:rPr>
          <w:b w:val="0"/>
          <w:i/>
          <w:sz w:val="24"/>
          <w:szCs w:val="24"/>
        </w:rPr>
        <w:t>(tipul alegerilor)</w:t>
      </w:r>
    </w:p>
    <w:p w14:paraId="19C56975" w14:textId="77777777" w:rsidR="008A5568" w:rsidRPr="00C602F5" w:rsidRDefault="00EB0B0C">
      <w:pPr>
        <w:pStyle w:val="Titlu"/>
        <w:spacing w:line="232" w:lineRule="auto"/>
        <w:ind w:left="6521" w:right="5768"/>
        <w:rPr>
          <w:b w:val="0"/>
          <w:i/>
          <w:sz w:val="24"/>
          <w:szCs w:val="24"/>
        </w:rPr>
      </w:pPr>
      <w:r w:rsidRPr="00C602F5">
        <w:rPr>
          <w:b w:val="0"/>
          <w:i/>
          <w:sz w:val="24"/>
          <w:szCs w:val="24"/>
        </w:rPr>
        <w:t>_____ ______________ 20___</w:t>
      </w:r>
    </w:p>
    <w:p w14:paraId="456B65B3" w14:textId="77777777" w:rsidR="008A5568" w:rsidRPr="00C602F5" w:rsidRDefault="00EB0B0C">
      <w:pPr>
        <w:pStyle w:val="Titlu"/>
        <w:spacing w:line="232" w:lineRule="auto"/>
        <w:ind w:left="6521" w:right="5768"/>
      </w:pPr>
      <w:r w:rsidRPr="00C602F5">
        <w:t>LISTA DE SUBSCRIPŢIE nr. _ _ _ _ _ _</w:t>
      </w:r>
    </w:p>
    <w:p w14:paraId="442966B5" w14:textId="77777777" w:rsidR="008A5568" w:rsidRPr="00C602F5" w:rsidRDefault="008A556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3561010" w14:textId="77777777" w:rsidR="008A5568" w:rsidRPr="00C602F5" w:rsidRDefault="008A556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7B2F548" w14:textId="77777777" w:rsidR="008A5568" w:rsidRPr="00C602F5" w:rsidRDefault="008A5568">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1"/>
          <w:szCs w:val="21"/>
        </w:rPr>
      </w:pPr>
    </w:p>
    <w:tbl>
      <w:tblPr>
        <w:tblStyle w:val="Tabelgril"/>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gridCol w:w="10141"/>
      </w:tblGrid>
      <w:tr w:rsidR="004B7A16" w:rsidRPr="004B7A16" w14:paraId="3373A732" w14:textId="55A58BCE" w:rsidTr="00E3063E">
        <w:trPr>
          <w:trHeight w:val="601"/>
        </w:trPr>
        <w:tc>
          <w:tcPr>
            <w:tcW w:w="11250" w:type="dxa"/>
            <w:vAlign w:val="center"/>
          </w:tcPr>
          <w:p w14:paraId="59E7FA21" w14:textId="089CC275" w:rsidR="004B7A16" w:rsidRPr="004B7A16" w:rsidRDefault="004B7A16" w:rsidP="004B7A16">
            <w:pPr>
              <w:widowControl w:val="0"/>
              <w:pBdr>
                <w:top w:val="nil"/>
                <w:left w:val="nil"/>
                <w:bottom w:val="nil"/>
                <w:right w:val="nil"/>
                <w:between w:val="nil"/>
              </w:pBdr>
              <w:tabs>
                <w:tab w:val="left" w:pos="10884"/>
                <w:tab w:val="left" w:pos="11484"/>
              </w:tabs>
              <w:jc w:val="left"/>
              <w:rPr>
                <w:rFonts w:eastAsia="Times New Roman" w:cs="Times New Roman"/>
                <w:color w:val="000000"/>
                <w:szCs w:val="24"/>
                <w:lang w:val="ro-RO"/>
              </w:rPr>
            </w:pPr>
            <w:r w:rsidRPr="004B7A16">
              <w:rPr>
                <w:rFonts w:eastAsia="Times New Roman" w:cs="Times New Roman"/>
                <w:color w:val="000000"/>
                <w:szCs w:val="24"/>
                <w:lang w:val="ro-RO"/>
              </w:rPr>
              <w:t xml:space="preserve">Pentru </w:t>
            </w:r>
            <w:r w:rsidR="00463823" w:rsidRPr="004B7A16">
              <w:rPr>
                <w:rFonts w:eastAsia="Times New Roman" w:cs="Times New Roman"/>
                <w:color w:val="000000"/>
                <w:szCs w:val="24"/>
                <w:lang w:val="ro-RO"/>
              </w:rPr>
              <w:t>funcția</w:t>
            </w:r>
            <w:r w:rsidRPr="004B7A16">
              <w:rPr>
                <w:rFonts w:eastAsia="Times New Roman" w:cs="Times New Roman"/>
                <w:color w:val="000000"/>
                <w:szCs w:val="24"/>
                <w:lang w:val="ro-RO"/>
              </w:rPr>
              <w:t xml:space="preserve"> electivă _</w:t>
            </w:r>
            <w:r w:rsidR="00463823">
              <w:rPr>
                <w:rFonts w:eastAsia="Times New Roman" w:cs="Times New Roman"/>
                <w:color w:val="000000"/>
                <w:szCs w:val="24"/>
                <w:lang w:val="ro-RO"/>
              </w:rPr>
              <w:t>_______________________________________________________________________</w:t>
            </w:r>
          </w:p>
        </w:tc>
        <w:tc>
          <w:tcPr>
            <w:tcW w:w="10141" w:type="dxa"/>
            <w:vAlign w:val="center"/>
          </w:tcPr>
          <w:p w14:paraId="4AF13D85" w14:textId="4139E9CC" w:rsidR="004B7A16" w:rsidRPr="00E3063E" w:rsidRDefault="004B7A16" w:rsidP="00E3063E">
            <w:pPr>
              <w:widowControl w:val="0"/>
              <w:pBdr>
                <w:top w:val="nil"/>
                <w:left w:val="nil"/>
                <w:bottom w:val="nil"/>
                <w:right w:val="nil"/>
                <w:between w:val="nil"/>
              </w:pBdr>
              <w:tabs>
                <w:tab w:val="left" w:pos="10884"/>
                <w:tab w:val="left" w:pos="11484"/>
              </w:tabs>
              <w:ind w:left="237"/>
              <w:contextualSpacing/>
              <w:jc w:val="left"/>
              <w:rPr>
                <w:rFonts w:eastAsia="Times New Roman" w:cs="Times New Roman"/>
                <w:color w:val="000000"/>
                <w:szCs w:val="24"/>
                <w:lang w:val="ro-RO"/>
              </w:rPr>
            </w:pPr>
            <w:r w:rsidRPr="00E3063E">
              <w:rPr>
                <w:rFonts w:eastAsia="Times New Roman" w:cs="Times New Roman"/>
                <w:color w:val="000000"/>
                <w:szCs w:val="24"/>
                <w:lang w:val="ro-RO"/>
              </w:rPr>
              <w:t>Denumirea circumscripției electorale unde are loc colectarea semnăturilor:</w:t>
            </w:r>
          </w:p>
        </w:tc>
      </w:tr>
      <w:tr w:rsidR="004B7A16" w:rsidRPr="004B7A16" w14:paraId="67475DA4" w14:textId="05F67516" w:rsidTr="00E3063E">
        <w:trPr>
          <w:trHeight w:val="601"/>
        </w:trPr>
        <w:tc>
          <w:tcPr>
            <w:tcW w:w="11250" w:type="dxa"/>
            <w:vAlign w:val="center"/>
          </w:tcPr>
          <w:p w14:paraId="4CBC1A3C" w14:textId="752F7D2E" w:rsidR="004B7A16" w:rsidRPr="004B7A16" w:rsidRDefault="004B7A16" w:rsidP="005D53AA">
            <w:pPr>
              <w:widowControl w:val="0"/>
              <w:pBdr>
                <w:top w:val="nil"/>
                <w:left w:val="nil"/>
                <w:bottom w:val="nil"/>
                <w:right w:val="nil"/>
                <w:between w:val="nil"/>
              </w:pBdr>
              <w:tabs>
                <w:tab w:val="left" w:pos="10884"/>
                <w:tab w:val="left" w:pos="11457"/>
                <w:tab w:val="left" w:pos="22789"/>
              </w:tabs>
              <w:spacing w:before="90"/>
              <w:jc w:val="left"/>
              <w:rPr>
                <w:rFonts w:eastAsia="Times New Roman" w:cs="Times New Roman"/>
                <w:color w:val="000000"/>
                <w:szCs w:val="24"/>
                <w:lang w:val="ro-RO"/>
              </w:rPr>
            </w:pPr>
            <w:r w:rsidRPr="004B7A16">
              <w:rPr>
                <w:rFonts w:eastAsia="Times New Roman" w:cs="Times New Roman"/>
                <w:color w:val="000000"/>
                <w:szCs w:val="24"/>
                <w:lang w:val="ro-RO"/>
              </w:rPr>
              <w:t xml:space="preserve">Numele şi prenumele candidatului  </w:t>
            </w:r>
            <w:r w:rsidR="005D53AA">
              <w:rPr>
                <w:rFonts w:eastAsia="Times New Roman" w:cs="Times New Roman"/>
                <w:color w:val="000000"/>
                <w:szCs w:val="24"/>
                <w:lang w:val="en-US"/>
              </w:rPr>
              <w:t>______________________________________________________________</w:t>
            </w:r>
          </w:p>
        </w:tc>
        <w:tc>
          <w:tcPr>
            <w:tcW w:w="10141" w:type="dxa"/>
            <w:vAlign w:val="center"/>
          </w:tcPr>
          <w:p w14:paraId="5AF67B26" w14:textId="2603EC63" w:rsidR="004B7A16" w:rsidRPr="00E3063E" w:rsidRDefault="00E3063E" w:rsidP="00E3063E">
            <w:pPr>
              <w:widowControl w:val="0"/>
              <w:pBdr>
                <w:top w:val="nil"/>
                <w:left w:val="nil"/>
                <w:bottom w:val="nil"/>
                <w:right w:val="nil"/>
                <w:between w:val="nil"/>
              </w:pBdr>
              <w:tabs>
                <w:tab w:val="left" w:pos="10884"/>
                <w:tab w:val="left" w:pos="11457"/>
                <w:tab w:val="left" w:pos="22789"/>
              </w:tabs>
              <w:spacing w:before="90"/>
              <w:ind w:left="237"/>
              <w:contextualSpacing/>
              <w:jc w:val="left"/>
              <w:rPr>
                <w:rFonts w:eastAsia="Times New Roman" w:cs="Times New Roman"/>
                <w:color w:val="000000"/>
                <w:szCs w:val="24"/>
                <w:lang w:val="ro-RO"/>
              </w:rPr>
            </w:pPr>
            <w:r w:rsidRPr="00E3063E">
              <w:rPr>
                <w:rFonts w:eastAsia="Times New Roman" w:cs="Times New Roman"/>
                <w:color w:val="000000"/>
                <w:szCs w:val="24"/>
                <w:lang w:val="ro-RO"/>
              </w:rPr>
              <w:t xml:space="preserve">    ________________________________________________________________________________</w:t>
            </w:r>
          </w:p>
        </w:tc>
      </w:tr>
      <w:tr w:rsidR="004B7A16" w:rsidRPr="004B7A16" w14:paraId="57C8A14B" w14:textId="6A997F2B" w:rsidTr="00E3063E">
        <w:trPr>
          <w:trHeight w:val="601"/>
        </w:trPr>
        <w:tc>
          <w:tcPr>
            <w:tcW w:w="11250" w:type="dxa"/>
            <w:vAlign w:val="center"/>
          </w:tcPr>
          <w:p w14:paraId="5209A9EC" w14:textId="5F21C830" w:rsidR="004B7A16" w:rsidRPr="004B7A16" w:rsidRDefault="004B7A16" w:rsidP="005D53AA">
            <w:pPr>
              <w:widowControl w:val="0"/>
              <w:pBdr>
                <w:top w:val="nil"/>
                <w:left w:val="nil"/>
                <w:bottom w:val="nil"/>
                <w:right w:val="nil"/>
                <w:between w:val="nil"/>
              </w:pBdr>
              <w:tabs>
                <w:tab w:val="left" w:pos="10884"/>
                <w:tab w:val="left" w:pos="11484"/>
              </w:tabs>
              <w:spacing w:before="90"/>
              <w:jc w:val="left"/>
              <w:rPr>
                <w:rFonts w:eastAsia="Times New Roman" w:cs="Times New Roman"/>
                <w:color w:val="000000"/>
                <w:szCs w:val="24"/>
                <w:lang w:val="ro-RO"/>
              </w:rPr>
            </w:pPr>
            <w:r w:rsidRPr="004B7A16">
              <w:rPr>
                <w:rFonts w:eastAsia="Times New Roman" w:cs="Times New Roman"/>
                <w:color w:val="000000"/>
                <w:szCs w:val="24"/>
                <w:lang w:val="ro-RO"/>
              </w:rPr>
              <w:t>Anul nașterii</w:t>
            </w:r>
            <w:r w:rsidR="00463823">
              <w:rPr>
                <w:rFonts w:eastAsia="Times New Roman" w:cs="Times New Roman"/>
                <w:color w:val="000000"/>
                <w:szCs w:val="24"/>
                <w:lang w:val="ro-RO"/>
              </w:rPr>
              <w:t xml:space="preserve"> </w:t>
            </w:r>
            <w:r w:rsidR="005D53AA">
              <w:rPr>
                <w:rFonts w:eastAsia="Times New Roman" w:cs="Times New Roman"/>
                <w:color w:val="000000"/>
                <w:szCs w:val="24"/>
                <w:lang w:val="en-US"/>
              </w:rPr>
              <w:t>________________________________________________________________________________</w:t>
            </w:r>
          </w:p>
        </w:tc>
        <w:tc>
          <w:tcPr>
            <w:tcW w:w="10141" w:type="dxa"/>
            <w:vAlign w:val="center"/>
          </w:tcPr>
          <w:p w14:paraId="1DB0726F" w14:textId="02FA2EA8" w:rsidR="004B7A16" w:rsidRPr="00E3063E" w:rsidRDefault="004B7A16" w:rsidP="00E3063E">
            <w:pPr>
              <w:widowControl w:val="0"/>
              <w:pBdr>
                <w:top w:val="nil"/>
                <w:left w:val="nil"/>
                <w:bottom w:val="nil"/>
                <w:right w:val="nil"/>
                <w:between w:val="nil"/>
              </w:pBdr>
              <w:tabs>
                <w:tab w:val="left" w:pos="10884"/>
                <w:tab w:val="left" w:pos="11484"/>
              </w:tabs>
              <w:spacing w:before="90"/>
              <w:ind w:left="237"/>
              <w:contextualSpacing/>
              <w:jc w:val="left"/>
              <w:rPr>
                <w:rFonts w:eastAsia="Times New Roman" w:cs="Times New Roman"/>
                <w:color w:val="000000"/>
                <w:szCs w:val="24"/>
                <w:lang w:val="ro-RO"/>
              </w:rPr>
            </w:pPr>
            <w:r w:rsidRPr="00E3063E">
              <w:rPr>
                <w:rFonts w:eastAsia="Times New Roman" w:cs="Times New Roman"/>
                <w:color w:val="000000"/>
                <w:szCs w:val="24"/>
                <w:lang w:val="ro-RO"/>
              </w:rPr>
              <w:t>Denumirea unității administrativ-teritoriale de nivelul al doilea*:</w:t>
            </w:r>
          </w:p>
        </w:tc>
      </w:tr>
      <w:tr w:rsidR="004B7A16" w:rsidRPr="004B7A16" w14:paraId="479047F5" w14:textId="5B696EEE" w:rsidTr="00E3063E">
        <w:trPr>
          <w:trHeight w:val="601"/>
        </w:trPr>
        <w:tc>
          <w:tcPr>
            <w:tcW w:w="11250" w:type="dxa"/>
            <w:vAlign w:val="center"/>
          </w:tcPr>
          <w:p w14:paraId="085BDF40" w14:textId="47937A35" w:rsidR="004B7A16" w:rsidRPr="004B7A16" w:rsidRDefault="004B7A16" w:rsidP="004B7A16">
            <w:pPr>
              <w:widowControl w:val="0"/>
              <w:pBdr>
                <w:top w:val="nil"/>
                <w:left w:val="nil"/>
                <w:bottom w:val="nil"/>
                <w:right w:val="nil"/>
                <w:between w:val="nil"/>
              </w:pBdr>
              <w:tabs>
                <w:tab w:val="left" w:pos="1423"/>
                <w:tab w:val="left" w:pos="10940"/>
                <w:tab w:val="left" w:pos="11457"/>
                <w:tab w:val="left" w:pos="22789"/>
              </w:tabs>
              <w:spacing w:before="90"/>
              <w:jc w:val="left"/>
              <w:rPr>
                <w:rFonts w:eastAsia="Times New Roman" w:cs="Times New Roman"/>
                <w:color w:val="000000"/>
                <w:szCs w:val="24"/>
              </w:rPr>
            </w:pPr>
            <w:r w:rsidRPr="004B7A16">
              <w:rPr>
                <w:rFonts w:eastAsia="Times New Roman" w:cs="Times New Roman"/>
                <w:color w:val="000000"/>
                <w:szCs w:val="24"/>
              </w:rPr>
              <w:t>Profesia (ocupația)</w:t>
            </w:r>
            <w:r w:rsidR="005D53AA">
              <w:rPr>
                <w:rFonts w:eastAsia="Times New Roman" w:cs="Times New Roman"/>
                <w:color w:val="000000"/>
                <w:szCs w:val="24"/>
                <w:u w:val="single"/>
              </w:rPr>
              <w:t xml:space="preserve"> </w:t>
            </w:r>
            <w:r w:rsidR="005D53AA">
              <w:rPr>
                <w:rFonts w:eastAsia="Times New Roman" w:cs="Times New Roman"/>
                <w:color w:val="000000"/>
                <w:szCs w:val="24"/>
                <w:lang w:val="en-US"/>
              </w:rPr>
              <w:t>___________________________________________________________________________</w:t>
            </w:r>
          </w:p>
        </w:tc>
        <w:tc>
          <w:tcPr>
            <w:tcW w:w="10141" w:type="dxa"/>
            <w:vAlign w:val="center"/>
          </w:tcPr>
          <w:p w14:paraId="76D17640" w14:textId="53B3F403" w:rsidR="004B7A16" w:rsidRPr="00E3063E" w:rsidRDefault="00E3063E" w:rsidP="00E3063E">
            <w:pPr>
              <w:widowControl w:val="0"/>
              <w:pBdr>
                <w:top w:val="nil"/>
                <w:left w:val="nil"/>
                <w:bottom w:val="nil"/>
                <w:right w:val="nil"/>
                <w:between w:val="nil"/>
              </w:pBdr>
              <w:tabs>
                <w:tab w:val="left" w:pos="1423"/>
                <w:tab w:val="left" w:pos="10940"/>
                <w:tab w:val="left" w:pos="11457"/>
                <w:tab w:val="left" w:pos="22789"/>
              </w:tabs>
              <w:spacing w:before="90"/>
              <w:ind w:left="237"/>
              <w:contextualSpacing/>
              <w:jc w:val="left"/>
              <w:rPr>
                <w:rFonts w:eastAsia="Times New Roman" w:cs="Times New Roman"/>
                <w:color w:val="000000"/>
                <w:szCs w:val="24"/>
                <w:lang w:val="ro-RO"/>
              </w:rPr>
            </w:pPr>
            <w:r w:rsidRPr="00E3063E">
              <w:rPr>
                <w:rFonts w:eastAsia="Times New Roman" w:cs="Times New Roman"/>
                <w:color w:val="000000"/>
                <w:szCs w:val="24"/>
                <w:lang w:val="ro-RO"/>
              </w:rPr>
              <w:t>________________________________________________________________________________</w:t>
            </w:r>
          </w:p>
        </w:tc>
      </w:tr>
      <w:tr w:rsidR="004B7A16" w:rsidRPr="004B7A16" w14:paraId="2248D224" w14:textId="40FDC059" w:rsidTr="00E3063E">
        <w:trPr>
          <w:trHeight w:val="601"/>
        </w:trPr>
        <w:tc>
          <w:tcPr>
            <w:tcW w:w="11250" w:type="dxa"/>
            <w:vAlign w:val="center"/>
          </w:tcPr>
          <w:p w14:paraId="4311F09F" w14:textId="2E580EB1" w:rsidR="004B7A16" w:rsidRPr="004B7A16" w:rsidRDefault="004B7A16" w:rsidP="004B7A16">
            <w:pPr>
              <w:widowControl w:val="0"/>
              <w:pBdr>
                <w:top w:val="nil"/>
                <w:left w:val="nil"/>
                <w:bottom w:val="nil"/>
                <w:right w:val="nil"/>
                <w:between w:val="nil"/>
              </w:pBdr>
              <w:tabs>
                <w:tab w:val="left" w:pos="10884"/>
                <w:tab w:val="left" w:pos="11484"/>
              </w:tabs>
              <w:spacing w:before="90"/>
              <w:jc w:val="left"/>
              <w:rPr>
                <w:rFonts w:eastAsia="Times New Roman" w:cs="Times New Roman"/>
                <w:color w:val="000000"/>
                <w:szCs w:val="24"/>
                <w:lang w:val="en-US"/>
              </w:rPr>
            </w:pPr>
            <w:r w:rsidRPr="004B7A16">
              <w:rPr>
                <w:rFonts w:eastAsia="Times New Roman" w:cs="Times New Roman"/>
                <w:color w:val="000000"/>
                <w:szCs w:val="24"/>
                <w:lang w:val="en-US"/>
              </w:rPr>
              <w:t>Funcţia</w:t>
            </w:r>
            <w:r w:rsidR="00463823">
              <w:rPr>
                <w:rFonts w:eastAsia="Times New Roman" w:cs="Times New Roman"/>
                <w:color w:val="000000"/>
                <w:szCs w:val="24"/>
                <w:lang w:val="en-US"/>
              </w:rPr>
              <w:t xml:space="preserve"> ____________________________________________________________________________________</w:t>
            </w:r>
          </w:p>
        </w:tc>
        <w:tc>
          <w:tcPr>
            <w:tcW w:w="10141" w:type="dxa"/>
            <w:vAlign w:val="center"/>
          </w:tcPr>
          <w:p w14:paraId="61C8EAA0" w14:textId="4AF11D88" w:rsidR="004B7A16" w:rsidRPr="00E3063E" w:rsidRDefault="004B7A16" w:rsidP="00E3063E">
            <w:pPr>
              <w:widowControl w:val="0"/>
              <w:pBdr>
                <w:top w:val="nil"/>
                <w:left w:val="nil"/>
                <w:bottom w:val="nil"/>
                <w:right w:val="nil"/>
                <w:between w:val="nil"/>
              </w:pBdr>
              <w:tabs>
                <w:tab w:val="left" w:pos="10884"/>
                <w:tab w:val="left" w:pos="11484"/>
              </w:tabs>
              <w:spacing w:before="90"/>
              <w:ind w:left="237"/>
              <w:contextualSpacing/>
              <w:jc w:val="left"/>
              <w:rPr>
                <w:rFonts w:eastAsia="Times New Roman" w:cs="Times New Roman"/>
                <w:color w:val="000000"/>
                <w:szCs w:val="24"/>
                <w:lang w:val="ro-RO"/>
              </w:rPr>
            </w:pPr>
            <w:r w:rsidRPr="00E3063E">
              <w:rPr>
                <w:rFonts w:eastAsia="Times New Roman" w:cs="Times New Roman"/>
                <w:color w:val="000000"/>
                <w:szCs w:val="24"/>
                <w:lang w:val="ro-RO"/>
              </w:rPr>
              <w:t>Numele și prenumele persoanei care colectează semnăturile:</w:t>
            </w:r>
          </w:p>
        </w:tc>
      </w:tr>
      <w:tr w:rsidR="00463823" w:rsidRPr="004B7A16" w14:paraId="64C27E63" w14:textId="77777777" w:rsidTr="00E3063E">
        <w:trPr>
          <w:trHeight w:val="601"/>
        </w:trPr>
        <w:tc>
          <w:tcPr>
            <w:tcW w:w="11250" w:type="dxa"/>
            <w:vAlign w:val="center"/>
          </w:tcPr>
          <w:p w14:paraId="06F66ACD" w14:textId="5D392E26" w:rsidR="00463823" w:rsidRPr="005D53AA" w:rsidRDefault="005D53AA" w:rsidP="005D53AA">
            <w:pPr>
              <w:widowControl w:val="0"/>
              <w:pBdr>
                <w:top w:val="nil"/>
                <w:left w:val="nil"/>
                <w:bottom w:val="nil"/>
                <w:right w:val="nil"/>
                <w:between w:val="nil"/>
              </w:pBdr>
              <w:tabs>
                <w:tab w:val="left" w:pos="10884"/>
                <w:tab w:val="left" w:pos="11484"/>
              </w:tabs>
              <w:spacing w:before="90"/>
              <w:contextualSpacing/>
              <w:jc w:val="left"/>
              <w:rPr>
                <w:rFonts w:eastAsia="Times New Roman" w:cs="Times New Roman"/>
                <w:color w:val="000000"/>
                <w:szCs w:val="24"/>
                <w:lang w:val="ro-RO"/>
              </w:rPr>
            </w:pPr>
            <w:r w:rsidRPr="005D53AA">
              <w:rPr>
                <w:rFonts w:eastAsia="Times New Roman" w:cs="Times New Roman"/>
                <w:color w:val="000000"/>
                <w:szCs w:val="24"/>
                <w:lang w:val="ro-RO"/>
              </w:rPr>
              <w:t>Locul de muncă</w:t>
            </w:r>
            <w:r>
              <w:rPr>
                <w:rFonts w:eastAsia="Times New Roman" w:cs="Times New Roman"/>
                <w:color w:val="000000"/>
                <w:szCs w:val="24"/>
                <w:lang w:val="ro-RO"/>
              </w:rPr>
              <w:t xml:space="preserve"> _____________________________________________________________________________</w:t>
            </w:r>
          </w:p>
        </w:tc>
        <w:tc>
          <w:tcPr>
            <w:tcW w:w="10141" w:type="dxa"/>
            <w:vAlign w:val="center"/>
          </w:tcPr>
          <w:p w14:paraId="366BE87B" w14:textId="39A4EFA8" w:rsidR="00463823" w:rsidRPr="004B7A16" w:rsidRDefault="00E3063E" w:rsidP="00E3063E">
            <w:pPr>
              <w:widowControl w:val="0"/>
              <w:pBdr>
                <w:top w:val="nil"/>
                <w:left w:val="nil"/>
                <w:bottom w:val="nil"/>
                <w:right w:val="nil"/>
                <w:between w:val="nil"/>
              </w:pBdr>
              <w:tabs>
                <w:tab w:val="left" w:pos="10884"/>
                <w:tab w:val="left" w:pos="11484"/>
              </w:tabs>
              <w:spacing w:before="90"/>
              <w:ind w:left="237"/>
              <w:contextualSpacing/>
              <w:jc w:val="left"/>
              <w:rPr>
                <w:rFonts w:eastAsia="Times New Roman" w:cs="Times New Roman"/>
                <w:color w:val="000000"/>
                <w:szCs w:val="24"/>
                <w:lang w:val="en-US"/>
              </w:rPr>
            </w:pPr>
            <w:r w:rsidRPr="004B7A16">
              <w:rPr>
                <w:rFonts w:eastAsia="Times New Roman" w:cs="Times New Roman"/>
                <w:color w:val="000000"/>
                <w:szCs w:val="24"/>
                <w:lang w:val="ro-RO"/>
              </w:rPr>
              <w:t>_</w:t>
            </w:r>
            <w:r>
              <w:rPr>
                <w:rFonts w:eastAsia="Times New Roman" w:cs="Times New Roman"/>
                <w:color w:val="000000"/>
                <w:szCs w:val="24"/>
                <w:lang w:val="ro-RO"/>
              </w:rPr>
              <w:t>_______________________________________________________________________________</w:t>
            </w:r>
          </w:p>
        </w:tc>
      </w:tr>
      <w:tr w:rsidR="004B7A16" w:rsidRPr="004B7A16" w14:paraId="70DF5E8A" w14:textId="4A0B55E0" w:rsidTr="00E3063E">
        <w:trPr>
          <w:trHeight w:val="601"/>
        </w:trPr>
        <w:tc>
          <w:tcPr>
            <w:tcW w:w="11250" w:type="dxa"/>
            <w:vAlign w:val="center"/>
          </w:tcPr>
          <w:p w14:paraId="111F17C3" w14:textId="77777777" w:rsidR="004B7A16" w:rsidRPr="004B7A16" w:rsidRDefault="004B7A16" w:rsidP="004B7A16">
            <w:pPr>
              <w:widowControl w:val="0"/>
              <w:pBdr>
                <w:top w:val="nil"/>
                <w:left w:val="nil"/>
                <w:bottom w:val="nil"/>
                <w:right w:val="nil"/>
                <w:between w:val="nil"/>
              </w:pBdr>
              <w:tabs>
                <w:tab w:val="left" w:pos="10884"/>
              </w:tabs>
              <w:spacing w:line="275" w:lineRule="auto"/>
              <w:jc w:val="left"/>
              <w:rPr>
                <w:rFonts w:eastAsia="Times New Roman" w:cs="Times New Roman"/>
                <w:color w:val="000000"/>
                <w:szCs w:val="24"/>
              </w:rPr>
            </w:pPr>
            <w:r w:rsidRPr="004B7A16">
              <w:rPr>
                <w:rFonts w:eastAsia="Times New Roman" w:cs="Times New Roman"/>
                <w:color w:val="000000"/>
                <w:szCs w:val="24"/>
              </w:rPr>
              <w:t xml:space="preserve">Desemnat de către </w:t>
            </w:r>
            <w:r w:rsidRPr="004B7A16">
              <w:rPr>
                <w:rFonts w:eastAsia="Times New Roman" w:cs="Times New Roman"/>
                <w:color w:val="000000"/>
                <w:szCs w:val="24"/>
                <w:u w:val="single"/>
              </w:rPr>
              <w:t xml:space="preserve"> </w:t>
            </w:r>
            <w:r w:rsidRPr="004B7A16">
              <w:rPr>
                <w:rFonts w:eastAsia="Times New Roman" w:cs="Times New Roman"/>
                <w:color w:val="000000"/>
                <w:szCs w:val="24"/>
                <w:u w:val="single"/>
              </w:rPr>
              <w:tab/>
            </w:r>
          </w:p>
        </w:tc>
        <w:tc>
          <w:tcPr>
            <w:tcW w:w="10141" w:type="dxa"/>
            <w:vAlign w:val="center"/>
          </w:tcPr>
          <w:p w14:paraId="2FEA5582" w14:textId="77777777" w:rsidR="004B7A16" w:rsidRPr="004B7A16" w:rsidRDefault="004B7A16" w:rsidP="00E3063E">
            <w:pPr>
              <w:widowControl w:val="0"/>
              <w:pBdr>
                <w:top w:val="nil"/>
                <w:left w:val="nil"/>
                <w:bottom w:val="nil"/>
                <w:right w:val="nil"/>
                <w:between w:val="nil"/>
              </w:pBdr>
              <w:tabs>
                <w:tab w:val="left" w:pos="10884"/>
              </w:tabs>
              <w:spacing w:line="275" w:lineRule="auto"/>
              <w:contextualSpacing/>
              <w:jc w:val="left"/>
              <w:rPr>
                <w:rFonts w:eastAsia="Times New Roman" w:cs="Times New Roman"/>
                <w:color w:val="000000"/>
                <w:szCs w:val="24"/>
              </w:rPr>
            </w:pPr>
          </w:p>
        </w:tc>
      </w:tr>
    </w:tbl>
    <w:p w14:paraId="73625ACA" w14:textId="77777777" w:rsidR="008A5568" w:rsidRPr="00C602F5" w:rsidRDefault="00EB0B0C" w:rsidP="00E3063E">
      <w:pPr>
        <w:pStyle w:val="Titlu2"/>
        <w:spacing w:before="226"/>
        <w:ind w:left="284" w:firstLine="145"/>
        <w:jc w:val="both"/>
        <w:rPr>
          <w:u w:val="none"/>
        </w:rPr>
      </w:pPr>
      <w:r w:rsidRPr="00C602F5">
        <w:t>În atenția susținătorilor:</w:t>
      </w:r>
    </w:p>
    <w:p w14:paraId="1F41EF0C" w14:textId="77777777" w:rsidR="008A5568" w:rsidRPr="00C602F5" w:rsidRDefault="00EB0B0C" w:rsidP="00E3063E">
      <w:pPr>
        <w:widowControl w:val="0"/>
        <w:pBdr>
          <w:top w:val="nil"/>
          <w:left w:val="nil"/>
          <w:bottom w:val="nil"/>
          <w:right w:val="nil"/>
          <w:between w:val="nil"/>
        </w:pBdr>
        <w:spacing w:before="74" w:after="0" w:line="235" w:lineRule="auto"/>
        <w:ind w:left="284"/>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Categoriile de date personale care vă sunt solicitate și supuse prelucrărilor sunt următoarele: numele, prenumele, anul nașterii, domiciliul, seria și numărul actului de identitate.</w:t>
      </w:r>
    </w:p>
    <w:p w14:paraId="3F7C55FC" w14:textId="5FC691EC" w:rsidR="008A5568" w:rsidRPr="00C602F5" w:rsidRDefault="00EB0B0C" w:rsidP="00E3063E">
      <w:pPr>
        <w:widowControl w:val="0"/>
        <w:pBdr>
          <w:top w:val="nil"/>
          <w:left w:val="nil"/>
          <w:bottom w:val="nil"/>
          <w:right w:val="nil"/>
          <w:between w:val="nil"/>
        </w:pBdr>
        <w:spacing w:before="74" w:after="0" w:line="235" w:lineRule="auto"/>
        <w:ind w:left="284"/>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Susținătorul candidatului înscrie personal aceste date pe lista de subscripție, pune data la care semnează în listă și își </w:t>
      </w:r>
      <w:r w:rsidR="002942E5">
        <w:rPr>
          <w:rFonts w:ascii="Times New Roman" w:eastAsia="Times New Roman" w:hAnsi="Times New Roman" w:cs="Times New Roman"/>
          <w:color w:val="000000"/>
          <w:sz w:val="24"/>
          <w:szCs w:val="24"/>
        </w:rPr>
        <w:t>înscrie</w:t>
      </w:r>
      <w:r w:rsidR="002942E5" w:rsidRPr="00C602F5">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color w:val="000000"/>
          <w:sz w:val="24"/>
          <w:szCs w:val="24"/>
        </w:rPr>
        <w:t xml:space="preserve">semnătura. Dacă susținătorul, din motive obiective, nu poate să înscrie singur pe lista de subscripție datele sale personale, acestea sunt înscrise de colector, însă semnătura pe lista de subscripție o </w:t>
      </w:r>
      <w:r w:rsidR="002942E5">
        <w:rPr>
          <w:rFonts w:ascii="Times New Roman" w:eastAsia="Times New Roman" w:hAnsi="Times New Roman" w:cs="Times New Roman"/>
          <w:color w:val="000000"/>
          <w:sz w:val="24"/>
          <w:szCs w:val="24"/>
        </w:rPr>
        <w:t>înscrie</w:t>
      </w:r>
      <w:r w:rsidR="002942E5" w:rsidRPr="00C602F5">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color w:val="000000"/>
          <w:sz w:val="24"/>
          <w:szCs w:val="24"/>
        </w:rPr>
        <w:t xml:space="preserve">personal susținătorul, iar dacă susținătorul nu poate nici să semneze, are dreptul să-și </w:t>
      </w:r>
      <w:r w:rsidR="00EB5EBB">
        <w:rPr>
          <w:rFonts w:ascii="Times New Roman" w:eastAsia="Times New Roman" w:hAnsi="Times New Roman" w:cs="Times New Roman"/>
          <w:color w:val="000000"/>
          <w:sz w:val="24"/>
          <w:szCs w:val="24"/>
        </w:rPr>
        <w:t>înscrie</w:t>
      </w:r>
      <w:r w:rsidR="00EB5EBB" w:rsidRPr="00C602F5">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color w:val="000000"/>
          <w:sz w:val="24"/>
          <w:szCs w:val="24"/>
        </w:rPr>
        <w:t>semnătura în locul lui reprezentantul acestuia.</w:t>
      </w:r>
    </w:p>
    <w:p w14:paraId="1FFB67FC" w14:textId="756BB2FB" w:rsidR="008A5568" w:rsidRPr="00C602F5" w:rsidRDefault="00EB0B0C" w:rsidP="00E3063E">
      <w:pPr>
        <w:widowControl w:val="0"/>
        <w:pBdr>
          <w:top w:val="nil"/>
          <w:left w:val="nil"/>
          <w:bottom w:val="nil"/>
          <w:right w:val="nil"/>
          <w:between w:val="nil"/>
        </w:pBdr>
        <w:spacing w:before="74" w:after="0" w:line="235" w:lineRule="auto"/>
        <w:ind w:left="284"/>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Prin </w:t>
      </w:r>
      <w:r w:rsidR="00EB5EBB">
        <w:rPr>
          <w:rFonts w:ascii="Times New Roman" w:eastAsia="Times New Roman" w:hAnsi="Times New Roman" w:cs="Times New Roman"/>
          <w:color w:val="000000"/>
          <w:sz w:val="24"/>
          <w:szCs w:val="24"/>
        </w:rPr>
        <w:t>înscrierea</w:t>
      </w:r>
      <w:r w:rsidR="00EB5EBB" w:rsidRPr="00C602F5">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color w:val="000000"/>
          <w:sz w:val="24"/>
          <w:szCs w:val="24"/>
        </w:rPr>
        <w:t>semnăturii, susținătorul confirmă că are dreptul de a alege și că datele personale înscrise sunt veridice și pot fi utilizate</w:t>
      </w:r>
      <w:r w:rsidR="001B61BB">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color w:val="000000"/>
          <w:sz w:val="24"/>
          <w:szCs w:val="24"/>
        </w:rPr>
        <w:t>/</w:t>
      </w:r>
      <w:r w:rsidR="001B61BB">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color w:val="000000"/>
          <w:sz w:val="24"/>
          <w:szCs w:val="24"/>
        </w:rPr>
        <w:t>prelucrate pentru înregistrarea candidatului susținut, precum și pentru elaborarea de studii statistice, cu respectarea Legii nr. 133/2011 privind protecția datelor cu caracter personal.</w:t>
      </w:r>
    </w:p>
    <w:p w14:paraId="0AD0F44F" w14:textId="77777777" w:rsidR="008A5568" w:rsidRPr="00C602F5" w:rsidRDefault="008A5568" w:rsidP="00E3063E">
      <w:pPr>
        <w:widowControl w:val="0"/>
        <w:pBdr>
          <w:top w:val="nil"/>
          <w:left w:val="nil"/>
          <w:bottom w:val="nil"/>
          <w:right w:val="nil"/>
          <w:between w:val="nil"/>
        </w:pBdr>
        <w:spacing w:before="5" w:after="0" w:line="240" w:lineRule="auto"/>
        <w:ind w:left="284"/>
        <w:rPr>
          <w:rFonts w:ascii="Times New Roman" w:eastAsia="Times New Roman" w:hAnsi="Times New Roman" w:cs="Times New Roman"/>
          <w:color w:val="000000"/>
          <w:sz w:val="24"/>
          <w:szCs w:val="24"/>
        </w:rPr>
      </w:pPr>
    </w:p>
    <w:p w14:paraId="0D39324D" w14:textId="77777777" w:rsidR="008A5568" w:rsidRPr="00C602F5" w:rsidRDefault="00EB0B0C" w:rsidP="00E3063E">
      <w:pPr>
        <w:pStyle w:val="Titlu2"/>
        <w:ind w:left="284" w:firstLine="145"/>
        <w:rPr>
          <w:u w:val="none"/>
        </w:rPr>
      </w:pPr>
      <w:r w:rsidRPr="00C602F5">
        <w:t>În atenția colectorilor:</w:t>
      </w:r>
    </w:p>
    <w:p w14:paraId="664B5EE8" w14:textId="77777777" w:rsidR="008A5568" w:rsidRPr="00C602F5" w:rsidRDefault="00EB0B0C" w:rsidP="00E3063E">
      <w:pPr>
        <w:widowControl w:val="0"/>
        <w:pBdr>
          <w:top w:val="nil"/>
          <w:left w:val="nil"/>
          <w:bottom w:val="nil"/>
          <w:right w:val="nil"/>
          <w:between w:val="nil"/>
        </w:pBdr>
        <w:spacing w:before="74" w:after="0" w:line="235" w:lineRule="auto"/>
        <w:ind w:left="284"/>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Colectorul semnează fiecare foaie din listele de subscripție, confirmând faptul că semnăturile au fost colectate de el personal și că identitatea persoanelor ale căror nume și prenume apar pe liste a fost verificată de el în baza actelor de identitate.</w:t>
      </w:r>
    </w:p>
    <w:p w14:paraId="7484C730" w14:textId="7F4FEEF5" w:rsidR="008A5568" w:rsidRPr="00C602F5" w:rsidRDefault="00EB0B0C" w:rsidP="00E3063E">
      <w:pPr>
        <w:widowControl w:val="0"/>
        <w:pBdr>
          <w:top w:val="nil"/>
          <w:left w:val="nil"/>
          <w:bottom w:val="nil"/>
          <w:right w:val="nil"/>
          <w:between w:val="nil"/>
        </w:pBdr>
        <w:spacing w:before="74" w:after="0" w:line="235" w:lineRule="auto"/>
        <w:ind w:left="284"/>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În conformitate cu prevederile Legii nr. 133/2011 privind protecția datelor cu caracter personal, colectorul se obligă să asigure confidențialitatea și conformitatea prelucrării datelor cu caracter personal ale susținătorilor de pe lista de subscripție la care are acces și să nu utilizeze</w:t>
      </w:r>
      <w:r w:rsidR="001B61BB">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color w:val="000000"/>
          <w:sz w:val="24"/>
          <w:szCs w:val="24"/>
        </w:rPr>
        <w:t>/</w:t>
      </w:r>
      <w:r w:rsidR="001B61BB">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color w:val="000000"/>
          <w:sz w:val="24"/>
          <w:szCs w:val="24"/>
        </w:rPr>
        <w:t>prelucreze datele în alte scopuri decât cel stabilit, precum și să nu dezvăluie datele de care a luat cunoștință în activitatea sa, nici după încetarea calității de colector.</w:t>
      </w:r>
    </w:p>
    <w:p w14:paraId="144FFFAC" w14:textId="77777777" w:rsidR="00EB6E68" w:rsidRDefault="00EB6E68" w:rsidP="00E3063E">
      <w:pPr>
        <w:pStyle w:val="Titlu1"/>
        <w:ind w:left="284" w:firstLine="145"/>
        <w:rPr>
          <w:b w:val="0"/>
          <w:bCs w:val="0"/>
          <w:color w:val="000000"/>
          <w:sz w:val="20"/>
          <w:szCs w:val="20"/>
        </w:rPr>
      </w:pPr>
    </w:p>
    <w:p w14:paraId="6E4561CE" w14:textId="77777777" w:rsidR="008A5568" w:rsidRPr="00C602F5" w:rsidRDefault="00EB0B0C" w:rsidP="00E3063E">
      <w:pPr>
        <w:pStyle w:val="Titlu1"/>
        <w:ind w:left="284" w:firstLine="145"/>
      </w:pPr>
      <w:r w:rsidRPr="00C602F5">
        <w:t>Confirm că înscrisurile au fost făcute de semnatari personal, benevol</w:t>
      </w:r>
    </w:p>
    <w:p w14:paraId="76C60063" w14:textId="77777777" w:rsidR="008A5568" w:rsidRPr="00C602F5" w:rsidRDefault="008A5568" w:rsidP="00E3063E">
      <w:pPr>
        <w:widowControl w:val="0"/>
        <w:pBdr>
          <w:top w:val="nil"/>
          <w:left w:val="nil"/>
          <w:bottom w:val="nil"/>
          <w:right w:val="nil"/>
          <w:between w:val="nil"/>
        </w:pBdr>
        <w:spacing w:after="0" w:line="240" w:lineRule="auto"/>
        <w:ind w:left="284"/>
        <w:rPr>
          <w:rFonts w:ascii="Times New Roman" w:eastAsia="Times New Roman" w:hAnsi="Times New Roman" w:cs="Times New Roman"/>
          <w:b/>
          <w:color w:val="000000"/>
          <w:sz w:val="26"/>
          <w:szCs w:val="26"/>
        </w:rPr>
      </w:pPr>
    </w:p>
    <w:p w14:paraId="2509CD2D" w14:textId="77777777" w:rsidR="008A5568" w:rsidRPr="00C602F5" w:rsidRDefault="00EB0B0C" w:rsidP="00E3063E">
      <w:pPr>
        <w:tabs>
          <w:tab w:val="left" w:pos="5611"/>
        </w:tabs>
        <w:ind w:left="284"/>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şi în prezența mea</w:t>
      </w:r>
      <w:r w:rsidRPr="00C602F5">
        <w:rPr>
          <w:rFonts w:ascii="Times New Roman" w:eastAsia="Times New Roman" w:hAnsi="Times New Roman" w:cs="Times New Roman"/>
          <w:b/>
          <w:sz w:val="24"/>
          <w:szCs w:val="24"/>
          <w:u w:val="single"/>
        </w:rPr>
        <w:tab/>
      </w:r>
      <w:r w:rsidRPr="00C602F5">
        <w:rPr>
          <w:rFonts w:ascii="Times New Roman" w:eastAsia="Times New Roman" w:hAnsi="Times New Roman" w:cs="Times New Roman"/>
          <w:b/>
          <w:sz w:val="24"/>
          <w:szCs w:val="24"/>
        </w:rPr>
        <w:t>(semnătura colectorului)</w:t>
      </w:r>
    </w:p>
    <w:p w14:paraId="041110E4" w14:textId="77777777" w:rsidR="008A5568" w:rsidRPr="00C602F5" w:rsidRDefault="008A5568" w:rsidP="00E3063E">
      <w:pPr>
        <w:ind w:left="284"/>
        <w:rPr>
          <w:rFonts w:ascii="Times New Roman" w:eastAsia="Times New Roman" w:hAnsi="Times New Roman" w:cs="Times New Roman"/>
          <w:sz w:val="24"/>
          <w:szCs w:val="24"/>
        </w:rPr>
      </w:pPr>
    </w:p>
    <w:p w14:paraId="1DC1B0A1" w14:textId="77777777" w:rsidR="008A5568" w:rsidRPr="00C602F5" w:rsidRDefault="00EB0B0C" w:rsidP="00E3063E">
      <w:pPr>
        <w:pBdr>
          <w:top w:val="nil"/>
          <w:left w:val="nil"/>
          <w:bottom w:val="nil"/>
          <w:right w:val="nil"/>
          <w:between w:val="nil"/>
        </w:pBdr>
        <w:spacing w:before="92" w:after="0"/>
        <w:ind w:left="284"/>
        <w:rPr>
          <w:rFonts w:ascii="Times New Roman" w:eastAsia="Times New Roman" w:hAnsi="Times New Roman" w:cs="Times New Roman"/>
          <w:color w:val="000000"/>
          <w:sz w:val="20"/>
          <w:szCs w:val="20"/>
        </w:rPr>
      </w:pPr>
      <w:r w:rsidRPr="00C602F5">
        <w:rPr>
          <w:rFonts w:ascii="Times New Roman" w:eastAsia="Times New Roman" w:hAnsi="Times New Roman" w:cs="Times New Roman"/>
          <w:color w:val="000000"/>
          <w:sz w:val="20"/>
          <w:szCs w:val="20"/>
        </w:rPr>
        <w:t>*Rubrica respectivă va fi completată în cazul alegerilor prezidențiale.</w:t>
      </w:r>
    </w:p>
    <w:p w14:paraId="66CF12D0" w14:textId="77777777" w:rsidR="008A5568" w:rsidRPr="00C602F5" w:rsidRDefault="008A5568" w:rsidP="00D022D9">
      <w:pPr>
        <w:pBdr>
          <w:top w:val="nil"/>
          <w:left w:val="nil"/>
          <w:bottom w:val="nil"/>
          <w:right w:val="nil"/>
          <w:between w:val="nil"/>
        </w:pBdr>
        <w:rPr>
          <w:color w:val="000000"/>
          <w:sz w:val="20"/>
          <w:szCs w:val="20"/>
        </w:rPr>
      </w:pPr>
      <w:bookmarkStart w:id="0" w:name="_GoBack"/>
      <w:bookmarkEnd w:id="0"/>
    </w:p>
    <w:tbl>
      <w:tblPr>
        <w:tblStyle w:val="af0"/>
        <w:tblW w:w="224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
        <w:gridCol w:w="2834"/>
        <w:gridCol w:w="2834"/>
        <w:gridCol w:w="1134"/>
        <w:gridCol w:w="5023"/>
        <w:gridCol w:w="567"/>
        <w:gridCol w:w="341"/>
        <w:gridCol w:w="340"/>
        <w:gridCol w:w="341"/>
        <w:gridCol w:w="340"/>
        <w:gridCol w:w="341"/>
        <w:gridCol w:w="340"/>
        <w:gridCol w:w="341"/>
        <w:gridCol w:w="340"/>
        <w:gridCol w:w="1701"/>
        <w:gridCol w:w="2269"/>
        <w:gridCol w:w="2552"/>
      </w:tblGrid>
      <w:tr w:rsidR="008A5568" w:rsidRPr="00C602F5" w14:paraId="1C1117B2" w14:textId="77777777" w:rsidTr="00E3063E">
        <w:trPr>
          <w:trHeight w:val="330"/>
        </w:trPr>
        <w:tc>
          <w:tcPr>
            <w:tcW w:w="792" w:type="dxa"/>
            <w:vMerge w:val="restart"/>
          </w:tcPr>
          <w:p w14:paraId="3111B577" w14:textId="77777777" w:rsidR="008A5568" w:rsidRPr="00C602F5" w:rsidRDefault="00EB0B0C">
            <w:pPr>
              <w:pBdr>
                <w:top w:val="nil"/>
                <w:left w:val="nil"/>
                <w:bottom w:val="nil"/>
                <w:right w:val="nil"/>
                <w:between w:val="nil"/>
              </w:pBdr>
              <w:spacing w:before="89" w:line="242" w:lineRule="auto"/>
              <w:ind w:left="171" w:right="143" w:firstLine="83"/>
              <w:rPr>
                <w:rFonts w:ascii="Times New Roman" w:eastAsia="Times New Roman" w:hAnsi="Times New Roman" w:cs="Times New Roman"/>
                <w:color w:val="000000"/>
                <w:sz w:val="18"/>
                <w:szCs w:val="18"/>
              </w:rPr>
            </w:pPr>
            <w:r w:rsidRPr="00C602F5">
              <w:rPr>
                <w:rFonts w:ascii="Times New Roman" w:eastAsia="Times New Roman" w:hAnsi="Times New Roman" w:cs="Times New Roman"/>
                <w:color w:val="000000"/>
                <w:sz w:val="18"/>
                <w:szCs w:val="18"/>
              </w:rPr>
              <w:t>Nr. curent</w:t>
            </w:r>
          </w:p>
        </w:tc>
        <w:tc>
          <w:tcPr>
            <w:tcW w:w="2834" w:type="dxa"/>
            <w:vMerge w:val="restart"/>
          </w:tcPr>
          <w:p w14:paraId="0F6B7265" w14:textId="77777777" w:rsidR="008A5568" w:rsidRPr="00C602F5" w:rsidRDefault="00EB0B0C">
            <w:pPr>
              <w:pBdr>
                <w:top w:val="nil"/>
                <w:left w:val="nil"/>
                <w:bottom w:val="nil"/>
                <w:right w:val="nil"/>
                <w:between w:val="nil"/>
              </w:pBdr>
              <w:spacing w:before="89" w:line="242" w:lineRule="auto"/>
              <w:ind w:left="452" w:right="436" w:firstLine="681"/>
              <w:rPr>
                <w:rFonts w:ascii="Times New Roman" w:eastAsia="Times New Roman" w:hAnsi="Times New Roman" w:cs="Times New Roman"/>
                <w:color w:val="000000"/>
                <w:sz w:val="18"/>
                <w:szCs w:val="18"/>
              </w:rPr>
            </w:pPr>
            <w:r w:rsidRPr="00C602F5">
              <w:rPr>
                <w:rFonts w:ascii="Times New Roman" w:eastAsia="Times New Roman" w:hAnsi="Times New Roman" w:cs="Times New Roman"/>
                <w:color w:val="000000"/>
                <w:sz w:val="18"/>
                <w:szCs w:val="18"/>
              </w:rPr>
              <w:t>Numele susținătorului candidatului</w:t>
            </w:r>
          </w:p>
        </w:tc>
        <w:tc>
          <w:tcPr>
            <w:tcW w:w="2834" w:type="dxa"/>
            <w:vMerge w:val="restart"/>
          </w:tcPr>
          <w:p w14:paraId="28105034" w14:textId="77777777" w:rsidR="008A5568" w:rsidRPr="00C602F5" w:rsidRDefault="00EB0B0C">
            <w:pPr>
              <w:pBdr>
                <w:top w:val="nil"/>
                <w:left w:val="nil"/>
                <w:bottom w:val="nil"/>
                <w:right w:val="nil"/>
                <w:between w:val="nil"/>
              </w:pBdr>
              <w:spacing w:before="89" w:line="242" w:lineRule="auto"/>
              <w:ind w:left="453" w:right="435" w:firstLine="578"/>
              <w:rPr>
                <w:rFonts w:ascii="Times New Roman" w:eastAsia="Times New Roman" w:hAnsi="Times New Roman" w:cs="Times New Roman"/>
                <w:color w:val="000000"/>
                <w:sz w:val="18"/>
                <w:szCs w:val="18"/>
              </w:rPr>
            </w:pPr>
            <w:r w:rsidRPr="00C602F5">
              <w:rPr>
                <w:rFonts w:ascii="Times New Roman" w:eastAsia="Times New Roman" w:hAnsi="Times New Roman" w:cs="Times New Roman"/>
                <w:color w:val="000000"/>
                <w:sz w:val="18"/>
                <w:szCs w:val="18"/>
              </w:rPr>
              <w:t>Prenumele susținătorului candidatului</w:t>
            </w:r>
          </w:p>
        </w:tc>
        <w:tc>
          <w:tcPr>
            <w:tcW w:w="1134" w:type="dxa"/>
            <w:vMerge w:val="restart"/>
            <w:vAlign w:val="center"/>
          </w:tcPr>
          <w:p w14:paraId="14E1A79F" w14:textId="77777777" w:rsidR="008A5568" w:rsidRPr="00C602F5" w:rsidRDefault="00EB0B0C">
            <w:pPr>
              <w:pBdr>
                <w:top w:val="nil"/>
                <w:left w:val="nil"/>
                <w:bottom w:val="nil"/>
                <w:right w:val="nil"/>
                <w:between w:val="nil"/>
              </w:pBdr>
              <w:spacing w:before="89" w:line="242" w:lineRule="auto"/>
              <w:ind w:left="85" w:right="57"/>
              <w:jc w:val="center"/>
              <w:rPr>
                <w:rFonts w:ascii="Times New Roman" w:eastAsia="Times New Roman" w:hAnsi="Times New Roman" w:cs="Times New Roman"/>
                <w:color w:val="000000"/>
                <w:sz w:val="18"/>
                <w:szCs w:val="18"/>
              </w:rPr>
            </w:pPr>
            <w:r w:rsidRPr="00C602F5">
              <w:rPr>
                <w:rFonts w:ascii="Times New Roman" w:eastAsia="Times New Roman" w:hAnsi="Times New Roman" w:cs="Times New Roman"/>
                <w:color w:val="000000"/>
                <w:sz w:val="18"/>
                <w:szCs w:val="18"/>
              </w:rPr>
              <w:t xml:space="preserve">Anul </w:t>
            </w:r>
          </w:p>
          <w:p w14:paraId="2FE8323D" w14:textId="77777777" w:rsidR="008A5568" w:rsidRPr="00C602F5" w:rsidRDefault="00EB0B0C">
            <w:pPr>
              <w:pBdr>
                <w:top w:val="nil"/>
                <w:left w:val="nil"/>
                <w:bottom w:val="nil"/>
                <w:right w:val="nil"/>
                <w:between w:val="nil"/>
              </w:pBdr>
              <w:spacing w:line="242" w:lineRule="auto"/>
              <w:ind w:left="85" w:right="57"/>
              <w:jc w:val="center"/>
              <w:rPr>
                <w:rFonts w:ascii="Times New Roman" w:eastAsia="Times New Roman" w:hAnsi="Times New Roman" w:cs="Times New Roman"/>
                <w:color w:val="000000"/>
                <w:sz w:val="18"/>
                <w:szCs w:val="18"/>
              </w:rPr>
            </w:pPr>
            <w:r w:rsidRPr="00C602F5">
              <w:rPr>
                <w:rFonts w:ascii="Times New Roman" w:eastAsia="Times New Roman" w:hAnsi="Times New Roman" w:cs="Times New Roman"/>
                <w:color w:val="000000"/>
                <w:sz w:val="18"/>
                <w:szCs w:val="18"/>
              </w:rPr>
              <w:t>nașterii</w:t>
            </w:r>
          </w:p>
        </w:tc>
        <w:tc>
          <w:tcPr>
            <w:tcW w:w="5023" w:type="dxa"/>
            <w:vMerge w:val="restart"/>
          </w:tcPr>
          <w:p w14:paraId="79DC1FD4" w14:textId="77777777" w:rsidR="008A5568" w:rsidRPr="00C602F5" w:rsidRDefault="008A5568">
            <w:pPr>
              <w:pBdr>
                <w:top w:val="nil"/>
                <w:left w:val="nil"/>
                <w:bottom w:val="nil"/>
                <w:right w:val="nil"/>
                <w:between w:val="nil"/>
              </w:pBdr>
              <w:spacing w:before="11"/>
              <w:rPr>
                <w:rFonts w:ascii="Times New Roman" w:eastAsia="Times New Roman" w:hAnsi="Times New Roman" w:cs="Times New Roman"/>
                <w:b/>
                <w:color w:val="000000"/>
                <w:sz w:val="16"/>
                <w:szCs w:val="16"/>
              </w:rPr>
            </w:pPr>
          </w:p>
          <w:p w14:paraId="0CBE07C6" w14:textId="77777777" w:rsidR="008A5568" w:rsidRPr="00C602F5" w:rsidRDefault="00EB0B0C" w:rsidP="00E3063E">
            <w:pPr>
              <w:pBdr>
                <w:top w:val="nil"/>
                <w:left w:val="nil"/>
                <w:bottom w:val="nil"/>
                <w:right w:val="nil"/>
                <w:between w:val="nil"/>
              </w:pBdr>
              <w:jc w:val="center"/>
              <w:rPr>
                <w:rFonts w:ascii="Times New Roman" w:eastAsia="Times New Roman" w:hAnsi="Times New Roman" w:cs="Times New Roman"/>
                <w:color w:val="000000"/>
                <w:sz w:val="18"/>
                <w:szCs w:val="18"/>
              </w:rPr>
            </w:pPr>
            <w:r w:rsidRPr="00C602F5">
              <w:rPr>
                <w:rFonts w:ascii="Times New Roman" w:eastAsia="Times New Roman" w:hAnsi="Times New Roman" w:cs="Times New Roman"/>
                <w:color w:val="000000"/>
                <w:sz w:val="18"/>
                <w:szCs w:val="18"/>
              </w:rPr>
              <w:t>Domiciliul</w:t>
            </w:r>
          </w:p>
        </w:tc>
        <w:tc>
          <w:tcPr>
            <w:tcW w:w="3291" w:type="dxa"/>
            <w:gridSpan w:val="9"/>
          </w:tcPr>
          <w:p w14:paraId="713CDEDD" w14:textId="77777777" w:rsidR="008A5568" w:rsidRPr="00C602F5" w:rsidRDefault="00EB0B0C">
            <w:pPr>
              <w:pBdr>
                <w:top w:val="nil"/>
                <w:left w:val="nil"/>
                <w:bottom w:val="nil"/>
                <w:right w:val="nil"/>
                <w:between w:val="nil"/>
              </w:pBdr>
              <w:spacing w:before="53"/>
              <w:ind w:left="978"/>
              <w:rPr>
                <w:rFonts w:ascii="Times New Roman" w:eastAsia="Times New Roman" w:hAnsi="Times New Roman" w:cs="Times New Roman"/>
                <w:color w:val="000000"/>
                <w:sz w:val="18"/>
                <w:szCs w:val="18"/>
              </w:rPr>
            </w:pPr>
            <w:r w:rsidRPr="00C602F5">
              <w:rPr>
                <w:rFonts w:ascii="Times New Roman" w:eastAsia="Times New Roman" w:hAnsi="Times New Roman" w:cs="Times New Roman"/>
                <w:color w:val="000000"/>
                <w:sz w:val="18"/>
                <w:szCs w:val="18"/>
              </w:rPr>
              <w:t>Actul de identitate</w:t>
            </w:r>
          </w:p>
        </w:tc>
        <w:tc>
          <w:tcPr>
            <w:tcW w:w="1701" w:type="dxa"/>
            <w:vMerge w:val="restart"/>
          </w:tcPr>
          <w:p w14:paraId="473EBD5F" w14:textId="77777777" w:rsidR="008A5568" w:rsidRPr="00C602F5" w:rsidRDefault="00EB0B0C">
            <w:pPr>
              <w:pBdr>
                <w:top w:val="nil"/>
                <w:left w:val="nil"/>
                <w:bottom w:val="nil"/>
                <w:right w:val="nil"/>
                <w:between w:val="nil"/>
              </w:pBdr>
              <w:spacing w:before="89" w:line="242" w:lineRule="auto"/>
              <w:ind w:left="436" w:right="330" w:hanging="90"/>
              <w:rPr>
                <w:rFonts w:ascii="Times New Roman" w:eastAsia="Times New Roman" w:hAnsi="Times New Roman" w:cs="Times New Roman"/>
                <w:color w:val="000000"/>
                <w:sz w:val="18"/>
                <w:szCs w:val="18"/>
              </w:rPr>
            </w:pPr>
            <w:r w:rsidRPr="00C602F5">
              <w:rPr>
                <w:rFonts w:ascii="Times New Roman" w:eastAsia="Times New Roman" w:hAnsi="Times New Roman" w:cs="Times New Roman"/>
                <w:color w:val="000000"/>
                <w:sz w:val="18"/>
                <w:szCs w:val="18"/>
              </w:rPr>
              <w:t>Data semnării (dd/ll/aaaa)</w:t>
            </w:r>
          </w:p>
        </w:tc>
        <w:tc>
          <w:tcPr>
            <w:tcW w:w="2269" w:type="dxa"/>
            <w:vMerge w:val="restart"/>
          </w:tcPr>
          <w:p w14:paraId="4CF3AD5E" w14:textId="77777777" w:rsidR="008A5568" w:rsidRPr="00C602F5" w:rsidRDefault="00EB0B0C">
            <w:pPr>
              <w:pBdr>
                <w:top w:val="nil"/>
                <w:left w:val="nil"/>
                <w:bottom w:val="nil"/>
                <w:right w:val="nil"/>
                <w:between w:val="nil"/>
              </w:pBdr>
              <w:spacing w:before="89" w:line="242" w:lineRule="auto"/>
              <w:ind w:left="166" w:right="157" w:firstLine="579"/>
              <w:rPr>
                <w:rFonts w:ascii="Times New Roman" w:eastAsia="Times New Roman" w:hAnsi="Times New Roman" w:cs="Times New Roman"/>
                <w:color w:val="000000"/>
                <w:sz w:val="18"/>
                <w:szCs w:val="18"/>
              </w:rPr>
            </w:pPr>
            <w:r w:rsidRPr="00C602F5">
              <w:rPr>
                <w:rFonts w:ascii="Times New Roman" w:eastAsia="Times New Roman" w:hAnsi="Times New Roman" w:cs="Times New Roman"/>
                <w:color w:val="000000"/>
                <w:sz w:val="18"/>
                <w:szCs w:val="18"/>
              </w:rPr>
              <w:t>Semnătura susținătorului candidatului</w:t>
            </w:r>
          </w:p>
        </w:tc>
        <w:tc>
          <w:tcPr>
            <w:tcW w:w="2552" w:type="dxa"/>
            <w:vMerge w:val="restart"/>
          </w:tcPr>
          <w:p w14:paraId="3B4ED068" w14:textId="77777777" w:rsidR="008A5568" w:rsidRPr="00C602F5" w:rsidRDefault="008A5568">
            <w:pPr>
              <w:pBdr>
                <w:top w:val="nil"/>
                <w:left w:val="nil"/>
                <w:bottom w:val="nil"/>
                <w:right w:val="nil"/>
                <w:between w:val="nil"/>
              </w:pBdr>
              <w:spacing w:before="11"/>
              <w:rPr>
                <w:rFonts w:ascii="Times New Roman" w:eastAsia="Times New Roman" w:hAnsi="Times New Roman" w:cs="Times New Roman"/>
                <w:b/>
                <w:color w:val="000000"/>
                <w:sz w:val="16"/>
                <w:szCs w:val="16"/>
              </w:rPr>
            </w:pPr>
          </w:p>
          <w:p w14:paraId="599DF6C7" w14:textId="77777777" w:rsidR="008A5568" w:rsidRPr="00C602F5" w:rsidRDefault="00EB0B0C">
            <w:pPr>
              <w:pBdr>
                <w:top w:val="nil"/>
                <w:left w:val="nil"/>
                <w:bottom w:val="nil"/>
                <w:right w:val="nil"/>
                <w:between w:val="nil"/>
              </w:pBdr>
              <w:ind w:left="1076" w:right="1075"/>
              <w:jc w:val="center"/>
              <w:rPr>
                <w:rFonts w:ascii="Times New Roman" w:eastAsia="Times New Roman" w:hAnsi="Times New Roman" w:cs="Times New Roman"/>
                <w:color w:val="000000"/>
                <w:sz w:val="18"/>
                <w:szCs w:val="18"/>
              </w:rPr>
            </w:pPr>
            <w:r w:rsidRPr="00C602F5">
              <w:rPr>
                <w:rFonts w:ascii="Times New Roman" w:eastAsia="Times New Roman" w:hAnsi="Times New Roman" w:cs="Times New Roman"/>
                <w:color w:val="000000"/>
                <w:sz w:val="18"/>
                <w:szCs w:val="18"/>
              </w:rPr>
              <w:t>Notă</w:t>
            </w:r>
          </w:p>
        </w:tc>
      </w:tr>
      <w:tr w:rsidR="008A5568" w:rsidRPr="00C602F5" w14:paraId="015B6ED8" w14:textId="77777777" w:rsidTr="00E3063E">
        <w:trPr>
          <w:trHeight w:val="273"/>
        </w:trPr>
        <w:tc>
          <w:tcPr>
            <w:tcW w:w="792" w:type="dxa"/>
            <w:vMerge/>
          </w:tcPr>
          <w:p w14:paraId="56C6D49D" w14:textId="77777777" w:rsidR="008A5568" w:rsidRPr="00C602F5" w:rsidRDefault="008A556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2834" w:type="dxa"/>
            <w:vMerge/>
          </w:tcPr>
          <w:p w14:paraId="24D779C8" w14:textId="77777777" w:rsidR="008A5568" w:rsidRPr="00C602F5" w:rsidRDefault="008A556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2834" w:type="dxa"/>
            <w:vMerge/>
          </w:tcPr>
          <w:p w14:paraId="7967B2F6" w14:textId="77777777" w:rsidR="008A5568" w:rsidRPr="00C602F5" w:rsidRDefault="008A556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134" w:type="dxa"/>
            <w:vMerge/>
            <w:vAlign w:val="center"/>
          </w:tcPr>
          <w:p w14:paraId="1A49883F" w14:textId="77777777" w:rsidR="008A5568" w:rsidRPr="00C602F5" w:rsidRDefault="008A556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023" w:type="dxa"/>
            <w:vMerge/>
          </w:tcPr>
          <w:p w14:paraId="11FC9C8D" w14:textId="77777777" w:rsidR="008A5568" w:rsidRPr="00C602F5" w:rsidRDefault="008A556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67" w:type="dxa"/>
          </w:tcPr>
          <w:p w14:paraId="230E8186" w14:textId="77777777" w:rsidR="008A5568" w:rsidRPr="00C602F5" w:rsidRDefault="00EB0B0C">
            <w:pPr>
              <w:pBdr>
                <w:top w:val="nil"/>
                <w:left w:val="nil"/>
                <w:bottom w:val="nil"/>
                <w:right w:val="nil"/>
                <w:between w:val="nil"/>
              </w:pBdr>
              <w:spacing w:before="25"/>
              <w:ind w:left="97"/>
              <w:rPr>
                <w:rFonts w:ascii="Times New Roman" w:eastAsia="Times New Roman" w:hAnsi="Times New Roman" w:cs="Times New Roman"/>
                <w:color w:val="000000"/>
                <w:sz w:val="18"/>
                <w:szCs w:val="18"/>
              </w:rPr>
            </w:pPr>
            <w:r w:rsidRPr="00C602F5">
              <w:rPr>
                <w:rFonts w:ascii="Times New Roman" w:eastAsia="Times New Roman" w:hAnsi="Times New Roman" w:cs="Times New Roman"/>
                <w:color w:val="000000"/>
                <w:sz w:val="18"/>
                <w:szCs w:val="18"/>
              </w:rPr>
              <w:t>Seria</w:t>
            </w:r>
          </w:p>
        </w:tc>
        <w:tc>
          <w:tcPr>
            <w:tcW w:w="2724" w:type="dxa"/>
            <w:gridSpan w:val="8"/>
          </w:tcPr>
          <w:p w14:paraId="7E8BC346" w14:textId="77777777" w:rsidR="008A5568" w:rsidRPr="00C602F5" w:rsidRDefault="00EB0B0C">
            <w:pPr>
              <w:pBdr>
                <w:top w:val="nil"/>
                <w:left w:val="nil"/>
                <w:bottom w:val="nil"/>
                <w:right w:val="nil"/>
                <w:between w:val="nil"/>
              </w:pBdr>
              <w:spacing w:before="25"/>
              <w:ind w:left="1019" w:right="1014"/>
              <w:jc w:val="center"/>
              <w:rPr>
                <w:rFonts w:ascii="Times New Roman" w:eastAsia="Times New Roman" w:hAnsi="Times New Roman" w:cs="Times New Roman"/>
                <w:color w:val="000000"/>
                <w:sz w:val="18"/>
                <w:szCs w:val="18"/>
              </w:rPr>
            </w:pPr>
            <w:r w:rsidRPr="00C602F5">
              <w:rPr>
                <w:rFonts w:ascii="Times New Roman" w:eastAsia="Times New Roman" w:hAnsi="Times New Roman" w:cs="Times New Roman"/>
                <w:color w:val="000000"/>
                <w:sz w:val="18"/>
                <w:szCs w:val="18"/>
              </w:rPr>
              <w:t>Numărul</w:t>
            </w:r>
          </w:p>
        </w:tc>
        <w:tc>
          <w:tcPr>
            <w:tcW w:w="1701" w:type="dxa"/>
            <w:vMerge/>
          </w:tcPr>
          <w:p w14:paraId="52CF4D37" w14:textId="77777777" w:rsidR="008A5568" w:rsidRPr="00C602F5" w:rsidRDefault="008A556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2269" w:type="dxa"/>
            <w:vMerge/>
          </w:tcPr>
          <w:p w14:paraId="75D20953" w14:textId="77777777" w:rsidR="008A5568" w:rsidRPr="00C602F5" w:rsidRDefault="008A556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2552" w:type="dxa"/>
            <w:vMerge/>
          </w:tcPr>
          <w:p w14:paraId="15BCA6E5" w14:textId="77777777" w:rsidR="008A5568" w:rsidRPr="00C602F5" w:rsidRDefault="008A556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8A5568" w:rsidRPr="00C602F5" w14:paraId="0AD3F408" w14:textId="77777777" w:rsidTr="00E3063E">
        <w:trPr>
          <w:trHeight w:val="387"/>
        </w:trPr>
        <w:tc>
          <w:tcPr>
            <w:tcW w:w="792" w:type="dxa"/>
            <w:vAlign w:val="center"/>
          </w:tcPr>
          <w:p w14:paraId="2BB80B2B"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1.</w:t>
            </w:r>
          </w:p>
        </w:tc>
        <w:tc>
          <w:tcPr>
            <w:tcW w:w="2834" w:type="dxa"/>
          </w:tcPr>
          <w:p w14:paraId="4E913B0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349248A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6AFB282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4040646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0159274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444906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6565AA4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842FED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D37B17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2CA0B60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C748F3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EA765A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6F2CF3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6C04693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0046377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20CA455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3AD130D9" w14:textId="77777777" w:rsidTr="00E3063E">
        <w:trPr>
          <w:trHeight w:val="387"/>
        </w:trPr>
        <w:tc>
          <w:tcPr>
            <w:tcW w:w="792" w:type="dxa"/>
            <w:vAlign w:val="center"/>
          </w:tcPr>
          <w:p w14:paraId="00458059"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2.</w:t>
            </w:r>
          </w:p>
        </w:tc>
        <w:tc>
          <w:tcPr>
            <w:tcW w:w="2834" w:type="dxa"/>
          </w:tcPr>
          <w:p w14:paraId="0559749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53DB207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187992B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0AFE587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5A957D5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33F73D5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EF9034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220092D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B0F05B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A5B511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C42B2B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25D04FF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3984C8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44BCF82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208844C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26C3A65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4205EEEF" w14:textId="77777777" w:rsidTr="00E3063E">
        <w:trPr>
          <w:trHeight w:val="385"/>
        </w:trPr>
        <w:tc>
          <w:tcPr>
            <w:tcW w:w="792" w:type="dxa"/>
            <w:vAlign w:val="center"/>
          </w:tcPr>
          <w:p w14:paraId="064BB520"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3.</w:t>
            </w:r>
          </w:p>
        </w:tc>
        <w:tc>
          <w:tcPr>
            <w:tcW w:w="2834" w:type="dxa"/>
          </w:tcPr>
          <w:p w14:paraId="21703A4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6977C13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323BCFD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3BA05C4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12017B2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DDE025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90DDEB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1426C58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E75008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9A2C44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5451250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48061E5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DC79EB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5E1FBC0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027D163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13C9DBE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657BED62" w14:textId="77777777" w:rsidTr="00E3063E">
        <w:trPr>
          <w:trHeight w:val="387"/>
        </w:trPr>
        <w:tc>
          <w:tcPr>
            <w:tcW w:w="792" w:type="dxa"/>
            <w:vAlign w:val="center"/>
          </w:tcPr>
          <w:p w14:paraId="78AC1246"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4.</w:t>
            </w:r>
          </w:p>
        </w:tc>
        <w:tc>
          <w:tcPr>
            <w:tcW w:w="2834" w:type="dxa"/>
          </w:tcPr>
          <w:p w14:paraId="7C46044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251E497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15F647C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242D8C4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026BE6A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07C3A2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38CEFD4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7D8405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3E2A353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449059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3068D7B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41292BA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637B7B4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1335510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7F7315A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7D1338E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5A78896C" w14:textId="77777777" w:rsidTr="00E3063E">
        <w:trPr>
          <w:trHeight w:val="387"/>
        </w:trPr>
        <w:tc>
          <w:tcPr>
            <w:tcW w:w="792" w:type="dxa"/>
            <w:vAlign w:val="center"/>
          </w:tcPr>
          <w:p w14:paraId="5E4EAA3B"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5.</w:t>
            </w:r>
          </w:p>
        </w:tc>
        <w:tc>
          <w:tcPr>
            <w:tcW w:w="2834" w:type="dxa"/>
          </w:tcPr>
          <w:p w14:paraId="0AE58D4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2369893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22C244E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11D9E25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6ECC81E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369FC55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A629FC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2497805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6323392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955A70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5F5810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6648A7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A20E0A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2A57566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7399E72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7244F50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4DDFA521" w14:textId="77777777" w:rsidTr="00E3063E">
        <w:trPr>
          <w:trHeight w:val="385"/>
        </w:trPr>
        <w:tc>
          <w:tcPr>
            <w:tcW w:w="792" w:type="dxa"/>
            <w:vAlign w:val="center"/>
          </w:tcPr>
          <w:p w14:paraId="5D3CCE86"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6.</w:t>
            </w:r>
          </w:p>
        </w:tc>
        <w:tc>
          <w:tcPr>
            <w:tcW w:w="2834" w:type="dxa"/>
          </w:tcPr>
          <w:p w14:paraId="00CBBFC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2389DC2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7ACEFB3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718748E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6E057E4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3CAE72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A11956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F9DAE5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F37221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123B34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1A2A73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7F5571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A1A3DE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5BC6CA7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7451625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71365EC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1B7BB652" w14:textId="77777777" w:rsidTr="00E3063E">
        <w:trPr>
          <w:trHeight w:val="387"/>
        </w:trPr>
        <w:tc>
          <w:tcPr>
            <w:tcW w:w="792" w:type="dxa"/>
            <w:vAlign w:val="center"/>
          </w:tcPr>
          <w:p w14:paraId="17CEC7EB"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7.</w:t>
            </w:r>
          </w:p>
        </w:tc>
        <w:tc>
          <w:tcPr>
            <w:tcW w:w="2834" w:type="dxa"/>
          </w:tcPr>
          <w:p w14:paraId="72D84F8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6F708B2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4B96E9D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7795265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2FEC6D3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1C2589E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672836F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CD25A1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CD7A19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75FDBC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337F2FB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31576CC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1F4151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0BD8BE5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150AB39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5697E01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153C293D" w14:textId="77777777" w:rsidTr="00E3063E">
        <w:trPr>
          <w:trHeight w:val="387"/>
        </w:trPr>
        <w:tc>
          <w:tcPr>
            <w:tcW w:w="792" w:type="dxa"/>
            <w:vAlign w:val="center"/>
          </w:tcPr>
          <w:p w14:paraId="740E242E"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8.</w:t>
            </w:r>
          </w:p>
        </w:tc>
        <w:tc>
          <w:tcPr>
            <w:tcW w:w="2834" w:type="dxa"/>
          </w:tcPr>
          <w:p w14:paraId="5D8EE1F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4D80625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51490BE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7A5B740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217E8D0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EF51BC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6C37CA7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335FB01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8F25ED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52DD9D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B0BD91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2095019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F6B698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26BB5DA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7D0540D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4D962CA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6DBB9935" w14:textId="77777777" w:rsidTr="00E3063E">
        <w:trPr>
          <w:trHeight w:val="387"/>
        </w:trPr>
        <w:tc>
          <w:tcPr>
            <w:tcW w:w="792" w:type="dxa"/>
            <w:vAlign w:val="center"/>
          </w:tcPr>
          <w:p w14:paraId="4006B478"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9.</w:t>
            </w:r>
          </w:p>
        </w:tc>
        <w:tc>
          <w:tcPr>
            <w:tcW w:w="2834" w:type="dxa"/>
          </w:tcPr>
          <w:p w14:paraId="5C4638F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0D04E9C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10891CA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771E318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5C5FCF1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299136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58A330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41D480D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06078A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001546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E0F633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1F5EC5A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1D1246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1F6E7EF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6D0A047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3459A27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79C3D24E" w14:textId="77777777" w:rsidTr="00E3063E">
        <w:trPr>
          <w:trHeight w:val="385"/>
        </w:trPr>
        <w:tc>
          <w:tcPr>
            <w:tcW w:w="792" w:type="dxa"/>
            <w:vAlign w:val="center"/>
          </w:tcPr>
          <w:p w14:paraId="50F17380"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10.</w:t>
            </w:r>
          </w:p>
        </w:tc>
        <w:tc>
          <w:tcPr>
            <w:tcW w:w="2834" w:type="dxa"/>
          </w:tcPr>
          <w:p w14:paraId="59E8C90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5275992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0480D45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5D5FEF4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446AEAB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4BBD86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569EAC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B604B0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82A2B2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4C5223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9BEB60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1459214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3A5E5D4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512C9D3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37984AE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687F614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1D8385A5" w14:textId="77777777" w:rsidTr="00E3063E">
        <w:trPr>
          <w:trHeight w:val="387"/>
        </w:trPr>
        <w:tc>
          <w:tcPr>
            <w:tcW w:w="792" w:type="dxa"/>
            <w:vAlign w:val="center"/>
          </w:tcPr>
          <w:p w14:paraId="686801A8"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11.</w:t>
            </w:r>
          </w:p>
        </w:tc>
        <w:tc>
          <w:tcPr>
            <w:tcW w:w="2834" w:type="dxa"/>
          </w:tcPr>
          <w:p w14:paraId="791465A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1E8D309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298D877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3593AB9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7D29956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3F55149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3E04AB7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432EBA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087C72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33EF05D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3BF120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424182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7BF2FD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7C9C04C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086F477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3014801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0A9972F6" w14:textId="77777777" w:rsidTr="00E3063E">
        <w:trPr>
          <w:trHeight w:val="387"/>
        </w:trPr>
        <w:tc>
          <w:tcPr>
            <w:tcW w:w="792" w:type="dxa"/>
            <w:vAlign w:val="center"/>
          </w:tcPr>
          <w:p w14:paraId="59AACBC1"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12.</w:t>
            </w:r>
          </w:p>
        </w:tc>
        <w:tc>
          <w:tcPr>
            <w:tcW w:w="2834" w:type="dxa"/>
          </w:tcPr>
          <w:p w14:paraId="0857898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2143AE6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3C874FC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2E0C90B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3319576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E3B2C3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6F1B0D7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BE195E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83FC35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1368C8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4BA8E7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3F7EFC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59B7686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6C2C5A6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7C961E3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26118EA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1141EBB6" w14:textId="77777777" w:rsidTr="00E3063E">
        <w:trPr>
          <w:trHeight w:val="385"/>
        </w:trPr>
        <w:tc>
          <w:tcPr>
            <w:tcW w:w="792" w:type="dxa"/>
            <w:vAlign w:val="center"/>
          </w:tcPr>
          <w:p w14:paraId="3BDBEAE2"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13.</w:t>
            </w:r>
          </w:p>
        </w:tc>
        <w:tc>
          <w:tcPr>
            <w:tcW w:w="2834" w:type="dxa"/>
          </w:tcPr>
          <w:p w14:paraId="7ECEBDA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5C4FDDC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7EFB26A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0405CF7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6DF4240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4A17E62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1E65C7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4D74F37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AAD716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AE44D5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377E30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94DC7B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7F332E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67F4EB6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39F8020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7A7262B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26605CC6" w14:textId="77777777" w:rsidTr="00E3063E">
        <w:trPr>
          <w:trHeight w:val="387"/>
        </w:trPr>
        <w:tc>
          <w:tcPr>
            <w:tcW w:w="792" w:type="dxa"/>
            <w:vAlign w:val="center"/>
          </w:tcPr>
          <w:p w14:paraId="28FC67E1"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14.</w:t>
            </w:r>
          </w:p>
        </w:tc>
        <w:tc>
          <w:tcPr>
            <w:tcW w:w="2834" w:type="dxa"/>
          </w:tcPr>
          <w:p w14:paraId="7629F68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42E2B5E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0E69A00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052C49F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0F1D548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3409EC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118FD8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6C41DC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CB667E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CBCED3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6E66C0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0CBBA0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52ACD58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4B8818A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3F2751A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6274655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46285DC4" w14:textId="77777777" w:rsidTr="00E3063E">
        <w:trPr>
          <w:trHeight w:val="387"/>
        </w:trPr>
        <w:tc>
          <w:tcPr>
            <w:tcW w:w="792" w:type="dxa"/>
            <w:vAlign w:val="center"/>
          </w:tcPr>
          <w:p w14:paraId="59D3EB2C"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15.</w:t>
            </w:r>
          </w:p>
        </w:tc>
        <w:tc>
          <w:tcPr>
            <w:tcW w:w="2834" w:type="dxa"/>
          </w:tcPr>
          <w:p w14:paraId="31F1EF9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29826B2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0B564A9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0878EB1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21DE749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E2CA6E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20B5C5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48E20B1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2D1100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4960DB1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3C21FE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94EC83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E64DEE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4EC6DD8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3E2CD5E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5916438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47F28005" w14:textId="77777777" w:rsidTr="00E3063E">
        <w:trPr>
          <w:trHeight w:val="386"/>
        </w:trPr>
        <w:tc>
          <w:tcPr>
            <w:tcW w:w="792" w:type="dxa"/>
            <w:vAlign w:val="center"/>
          </w:tcPr>
          <w:p w14:paraId="15A200FF"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16.</w:t>
            </w:r>
          </w:p>
        </w:tc>
        <w:tc>
          <w:tcPr>
            <w:tcW w:w="2834" w:type="dxa"/>
          </w:tcPr>
          <w:p w14:paraId="030CF37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22E57C0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58D47AF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6A7EB68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1A2CBCC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4153A59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10476A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3480A7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5DC5E9A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CA223A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33FACE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CD8892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A11C32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36798FD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70909DB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76FFA1E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6C955E41" w14:textId="77777777" w:rsidTr="00E3063E">
        <w:trPr>
          <w:trHeight w:val="387"/>
        </w:trPr>
        <w:tc>
          <w:tcPr>
            <w:tcW w:w="792" w:type="dxa"/>
            <w:vAlign w:val="center"/>
          </w:tcPr>
          <w:p w14:paraId="3D2611B7"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17.</w:t>
            </w:r>
          </w:p>
        </w:tc>
        <w:tc>
          <w:tcPr>
            <w:tcW w:w="2834" w:type="dxa"/>
          </w:tcPr>
          <w:p w14:paraId="7882616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3CDFE15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73D5C67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6B2B8B9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0097CB7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A66894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AAE115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2DCD92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D847CA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EADC18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6AE6CCE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334FD13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819612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20B1D86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61C7FE8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507D28D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33C3AE09" w14:textId="77777777" w:rsidTr="00E3063E">
        <w:trPr>
          <w:trHeight w:val="387"/>
        </w:trPr>
        <w:tc>
          <w:tcPr>
            <w:tcW w:w="792" w:type="dxa"/>
            <w:vAlign w:val="center"/>
          </w:tcPr>
          <w:p w14:paraId="394DD7C1"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18.</w:t>
            </w:r>
          </w:p>
        </w:tc>
        <w:tc>
          <w:tcPr>
            <w:tcW w:w="2834" w:type="dxa"/>
          </w:tcPr>
          <w:p w14:paraId="7A5ACF9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08D9E05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297F59F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15AB511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6851C81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2475650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6B0CAF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767BD1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31CD5D1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2E79175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6824D1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FD419F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6F4CB9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7833E00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7926943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5811890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0F1688D2" w14:textId="77777777" w:rsidTr="00E3063E">
        <w:trPr>
          <w:trHeight w:val="387"/>
        </w:trPr>
        <w:tc>
          <w:tcPr>
            <w:tcW w:w="792" w:type="dxa"/>
            <w:vAlign w:val="center"/>
          </w:tcPr>
          <w:p w14:paraId="74F861D6"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19.</w:t>
            </w:r>
          </w:p>
        </w:tc>
        <w:tc>
          <w:tcPr>
            <w:tcW w:w="2834" w:type="dxa"/>
          </w:tcPr>
          <w:p w14:paraId="77CE556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41AEA08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6351A56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4E44118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2461341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4018649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2D7057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DF86FB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EE23A5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17E3EB7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DCC733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476C058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61CE70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6DD6FED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6BFB19A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1B14FC0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7AD82244" w14:textId="77777777" w:rsidTr="00E3063E">
        <w:trPr>
          <w:trHeight w:val="386"/>
        </w:trPr>
        <w:tc>
          <w:tcPr>
            <w:tcW w:w="792" w:type="dxa"/>
            <w:vAlign w:val="center"/>
          </w:tcPr>
          <w:p w14:paraId="6E8B8AB2"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20.</w:t>
            </w:r>
          </w:p>
        </w:tc>
        <w:tc>
          <w:tcPr>
            <w:tcW w:w="2834" w:type="dxa"/>
          </w:tcPr>
          <w:p w14:paraId="7A54C78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2177391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75D535D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0F7F4BD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218CCBE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31760B4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89B271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1336783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BAEA2E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5AD733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A297D9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34C2D7D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31DEA3A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4539FE8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5CE5B92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73FE38D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4C740ADA" w14:textId="77777777" w:rsidTr="00E3063E">
        <w:trPr>
          <w:trHeight w:val="387"/>
        </w:trPr>
        <w:tc>
          <w:tcPr>
            <w:tcW w:w="792" w:type="dxa"/>
            <w:vAlign w:val="center"/>
          </w:tcPr>
          <w:p w14:paraId="50A77C85"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21.</w:t>
            </w:r>
          </w:p>
        </w:tc>
        <w:tc>
          <w:tcPr>
            <w:tcW w:w="2834" w:type="dxa"/>
          </w:tcPr>
          <w:p w14:paraId="4460D0D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513959E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203A751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7DAAD77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1E18971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306A3E3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6E2193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AEE9DF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F2EC2C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FF23E8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5B55A7C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0120B8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F51278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7765B4E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13D9705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17B66CA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09F8B358" w14:textId="77777777" w:rsidTr="00E3063E">
        <w:trPr>
          <w:trHeight w:val="387"/>
        </w:trPr>
        <w:tc>
          <w:tcPr>
            <w:tcW w:w="792" w:type="dxa"/>
            <w:vAlign w:val="center"/>
          </w:tcPr>
          <w:p w14:paraId="1AD13D84"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22.</w:t>
            </w:r>
          </w:p>
        </w:tc>
        <w:tc>
          <w:tcPr>
            <w:tcW w:w="2834" w:type="dxa"/>
          </w:tcPr>
          <w:p w14:paraId="6831AF2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5518EF2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389B039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2DE62EB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729C1C4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9F5567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402CD2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A85144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5E68C49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44A76A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67B6951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281BA9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5DF1D2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7B6E17C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49938A2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3C28F2D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3FF717A8" w14:textId="77777777" w:rsidTr="00E3063E">
        <w:trPr>
          <w:trHeight w:val="386"/>
        </w:trPr>
        <w:tc>
          <w:tcPr>
            <w:tcW w:w="792" w:type="dxa"/>
            <w:vAlign w:val="center"/>
          </w:tcPr>
          <w:p w14:paraId="2504E1E8"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23.</w:t>
            </w:r>
          </w:p>
        </w:tc>
        <w:tc>
          <w:tcPr>
            <w:tcW w:w="2834" w:type="dxa"/>
          </w:tcPr>
          <w:p w14:paraId="475B37D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1179A2D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026928B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174BABB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4D06ED3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1DC712C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9280DD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10A70D9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3C19E6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5E64D2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F2B921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5902E8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756F24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7D9853F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57DA3F5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6ABBC16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3C08D4FD" w14:textId="77777777" w:rsidTr="00E3063E">
        <w:trPr>
          <w:trHeight w:val="387"/>
        </w:trPr>
        <w:tc>
          <w:tcPr>
            <w:tcW w:w="792" w:type="dxa"/>
            <w:vAlign w:val="center"/>
          </w:tcPr>
          <w:p w14:paraId="05536B51"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24.</w:t>
            </w:r>
          </w:p>
        </w:tc>
        <w:tc>
          <w:tcPr>
            <w:tcW w:w="2834" w:type="dxa"/>
          </w:tcPr>
          <w:p w14:paraId="6C48A96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3A97263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53A0D69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5C54CF1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3C9AAC8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14DAAAB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3D2F96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FB5D71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E09EA9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4D7A981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328E13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2553D2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B169A0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4D1F576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466A0ED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6DC8664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460E925B" w14:textId="77777777" w:rsidTr="00E3063E">
        <w:trPr>
          <w:trHeight w:val="387"/>
        </w:trPr>
        <w:tc>
          <w:tcPr>
            <w:tcW w:w="792" w:type="dxa"/>
            <w:vAlign w:val="center"/>
          </w:tcPr>
          <w:p w14:paraId="39DFB910"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25.</w:t>
            </w:r>
          </w:p>
        </w:tc>
        <w:tc>
          <w:tcPr>
            <w:tcW w:w="2834" w:type="dxa"/>
          </w:tcPr>
          <w:p w14:paraId="56CB7BC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5758100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686CBA9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2E3FBE2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5E6DA81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2FD66BB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FEF6B3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2EF173C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FF4503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AB7536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606AFF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99A718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501074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1380149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33A2C5B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0688B82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73E42416" w14:textId="77777777" w:rsidTr="00E3063E">
        <w:trPr>
          <w:trHeight w:val="387"/>
        </w:trPr>
        <w:tc>
          <w:tcPr>
            <w:tcW w:w="792" w:type="dxa"/>
            <w:vAlign w:val="center"/>
          </w:tcPr>
          <w:p w14:paraId="38117823"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26.</w:t>
            </w:r>
          </w:p>
        </w:tc>
        <w:tc>
          <w:tcPr>
            <w:tcW w:w="2834" w:type="dxa"/>
          </w:tcPr>
          <w:p w14:paraId="113AB0B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1399C90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0DC0D62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39E43EC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0449435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09AA364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61F1266B"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B5BD4E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D03695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6EC730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480610F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2BC58E6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54F4C18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4CB08BF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2BF75B1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4B6EC76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7FDF03A8" w14:textId="77777777" w:rsidTr="00E3063E">
        <w:trPr>
          <w:trHeight w:val="385"/>
        </w:trPr>
        <w:tc>
          <w:tcPr>
            <w:tcW w:w="792" w:type="dxa"/>
            <w:vAlign w:val="center"/>
          </w:tcPr>
          <w:p w14:paraId="12495B41"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27.</w:t>
            </w:r>
          </w:p>
        </w:tc>
        <w:tc>
          <w:tcPr>
            <w:tcW w:w="2834" w:type="dxa"/>
          </w:tcPr>
          <w:p w14:paraId="233E787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2E9F913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3A92E91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3104BF5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1E2E52D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22CC5D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3AAEAAB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9D8E23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06B0B6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5A0794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85A82E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135D6C8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21A4EB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464B899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5AEB4DE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1017E5F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27AEC67F" w14:textId="77777777" w:rsidTr="00E3063E">
        <w:trPr>
          <w:trHeight w:val="387"/>
        </w:trPr>
        <w:tc>
          <w:tcPr>
            <w:tcW w:w="792" w:type="dxa"/>
            <w:vAlign w:val="center"/>
          </w:tcPr>
          <w:p w14:paraId="299C41B0"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28.</w:t>
            </w:r>
          </w:p>
        </w:tc>
        <w:tc>
          <w:tcPr>
            <w:tcW w:w="2834" w:type="dxa"/>
          </w:tcPr>
          <w:p w14:paraId="6A90C7F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4F533B9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472133C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5FCBDD5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2AF7251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6572FC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39D0131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E7975F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4AF039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192A35C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35E501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5434382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725C402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5815491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43A2EBF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5C4394C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441DB89F" w14:textId="77777777" w:rsidTr="00E3063E">
        <w:trPr>
          <w:trHeight w:val="387"/>
        </w:trPr>
        <w:tc>
          <w:tcPr>
            <w:tcW w:w="792" w:type="dxa"/>
            <w:vAlign w:val="center"/>
          </w:tcPr>
          <w:p w14:paraId="7701BED0"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29.</w:t>
            </w:r>
          </w:p>
        </w:tc>
        <w:tc>
          <w:tcPr>
            <w:tcW w:w="2834" w:type="dxa"/>
            <w:tcBorders>
              <w:bottom w:val="single" w:sz="4" w:space="0" w:color="000000"/>
            </w:tcBorders>
          </w:tcPr>
          <w:p w14:paraId="1902391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0555B14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437EBCEC"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7022723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74838E1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75EE6BC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56AAB63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E1E64D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F0EFFF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1D7E96C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1C6A0C6F"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2B6BB925"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5EAA8A7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4F8F091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3D5D907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497C643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r w:rsidR="008A5568" w:rsidRPr="00C602F5" w14:paraId="2293B519" w14:textId="77777777" w:rsidTr="00E3063E">
        <w:trPr>
          <w:trHeight w:val="386"/>
        </w:trPr>
        <w:tc>
          <w:tcPr>
            <w:tcW w:w="792" w:type="dxa"/>
            <w:vAlign w:val="center"/>
          </w:tcPr>
          <w:p w14:paraId="43408467" w14:textId="77777777" w:rsidR="008A5568" w:rsidRPr="00C602F5" w:rsidRDefault="00EB0B0C">
            <w:pPr>
              <w:pBdr>
                <w:top w:val="nil"/>
                <w:left w:val="nil"/>
                <w:bottom w:val="nil"/>
                <w:right w:val="nil"/>
                <w:between w:val="nil"/>
              </w:pBdr>
              <w:jc w:val="center"/>
              <w:rPr>
                <w:rFonts w:ascii="Times New Roman" w:eastAsia="Times New Roman" w:hAnsi="Times New Roman" w:cs="Times New Roman"/>
                <w:b/>
                <w:color w:val="000000"/>
                <w:sz w:val="24"/>
                <w:szCs w:val="24"/>
              </w:rPr>
            </w:pPr>
            <w:r w:rsidRPr="00C602F5">
              <w:rPr>
                <w:rFonts w:ascii="Times New Roman" w:eastAsia="Times New Roman" w:hAnsi="Times New Roman" w:cs="Times New Roman"/>
                <w:b/>
                <w:color w:val="000000"/>
                <w:sz w:val="24"/>
                <w:szCs w:val="24"/>
              </w:rPr>
              <w:t>30.</w:t>
            </w:r>
          </w:p>
        </w:tc>
        <w:tc>
          <w:tcPr>
            <w:tcW w:w="2834" w:type="dxa"/>
            <w:tcBorders>
              <w:bottom w:val="single" w:sz="4" w:space="0" w:color="000000"/>
            </w:tcBorders>
          </w:tcPr>
          <w:p w14:paraId="1D2438B0"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834" w:type="dxa"/>
          </w:tcPr>
          <w:p w14:paraId="119F868A"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14:paraId="2FF9245D"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023" w:type="dxa"/>
          </w:tcPr>
          <w:p w14:paraId="03F4E18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567" w:type="dxa"/>
          </w:tcPr>
          <w:p w14:paraId="647C8E12"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196331D1"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0D7ADA46"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3D145D83"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51543944"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2725B4E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6C99DB88"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1" w:type="dxa"/>
          </w:tcPr>
          <w:p w14:paraId="6587D38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340" w:type="dxa"/>
          </w:tcPr>
          <w:p w14:paraId="26CB1499"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tcPr>
          <w:p w14:paraId="57E205A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269" w:type="dxa"/>
          </w:tcPr>
          <w:p w14:paraId="14FFA9DE"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c>
          <w:tcPr>
            <w:tcW w:w="2552" w:type="dxa"/>
          </w:tcPr>
          <w:p w14:paraId="2F246717" w14:textId="77777777" w:rsidR="008A5568" w:rsidRPr="00C602F5" w:rsidRDefault="008A5568">
            <w:pPr>
              <w:pBdr>
                <w:top w:val="nil"/>
                <w:left w:val="nil"/>
                <w:bottom w:val="nil"/>
                <w:right w:val="nil"/>
                <w:between w:val="nil"/>
              </w:pBdr>
              <w:rPr>
                <w:rFonts w:ascii="Times New Roman" w:eastAsia="Times New Roman" w:hAnsi="Times New Roman" w:cs="Times New Roman"/>
                <w:color w:val="000000"/>
                <w:sz w:val="18"/>
                <w:szCs w:val="18"/>
              </w:rPr>
            </w:pPr>
          </w:p>
        </w:tc>
      </w:tr>
    </w:tbl>
    <w:p w14:paraId="17974E76" w14:textId="77777777" w:rsidR="008A5568" w:rsidRPr="00C602F5" w:rsidRDefault="008A5568">
      <w:pPr>
        <w:pBdr>
          <w:top w:val="nil"/>
          <w:left w:val="nil"/>
          <w:bottom w:val="nil"/>
          <w:right w:val="nil"/>
          <w:between w:val="nil"/>
        </w:pBdr>
        <w:spacing w:before="92"/>
        <w:ind w:left="505"/>
        <w:rPr>
          <w:color w:val="000000"/>
          <w:sz w:val="20"/>
          <w:szCs w:val="20"/>
        </w:rPr>
      </w:pPr>
    </w:p>
    <w:p w14:paraId="22A9B832" w14:textId="77777777" w:rsidR="008A5568" w:rsidRPr="00C602F5" w:rsidRDefault="00EB0B0C">
      <w:pPr>
        <w:spacing w:before="92"/>
        <w:ind w:left="145"/>
        <w:rPr>
          <w:sz w:val="20"/>
          <w:szCs w:val="20"/>
        </w:rPr>
      </w:pPr>
      <w:r w:rsidRPr="00C602F5">
        <w:rPr>
          <w:sz w:val="20"/>
          <w:szCs w:val="20"/>
        </w:rPr>
        <w:t xml:space="preserve">         ____________________________________</w:t>
      </w:r>
    </w:p>
    <w:p w14:paraId="1621CCEE" w14:textId="747A46D3" w:rsidR="008A5568" w:rsidRPr="00C602F5" w:rsidRDefault="00EB0B0C" w:rsidP="00D022D9">
      <w:pPr>
        <w:pBdr>
          <w:top w:val="nil"/>
          <w:left w:val="nil"/>
          <w:bottom w:val="nil"/>
          <w:right w:val="nil"/>
          <w:between w:val="nil"/>
        </w:pBdr>
        <w:spacing w:before="92"/>
        <w:ind w:left="505"/>
        <w:rPr>
          <w:rFonts w:ascii="Times New Roman" w:eastAsia="Times New Roman" w:hAnsi="Times New Roman" w:cs="Times New Roman"/>
          <w:sz w:val="24"/>
          <w:szCs w:val="24"/>
        </w:rPr>
      </w:pPr>
      <w:r w:rsidRPr="00C602F5">
        <w:rPr>
          <w:rFonts w:ascii="Times New Roman" w:eastAsia="Times New Roman" w:hAnsi="Times New Roman" w:cs="Times New Roman"/>
          <w:b/>
          <w:color w:val="000000"/>
          <w:sz w:val="20"/>
          <w:szCs w:val="20"/>
        </w:rPr>
        <w:t>Notă:</w:t>
      </w:r>
      <w:r w:rsidRPr="00C602F5">
        <w:rPr>
          <w:rFonts w:ascii="Times New Roman" w:eastAsia="Times New Roman" w:hAnsi="Times New Roman" w:cs="Times New Roman"/>
          <w:color w:val="000000"/>
          <w:sz w:val="20"/>
          <w:szCs w:val="20"/>
        </w:rPr>
        <w:t xml:space="preserve"> Semnăturile se vor </w:t>
      </w:r>
      <w:r w:rsidR="0067342F">
        <w:rPr>
          <w:rFonts w:ascii="Times New Roman" w:eastAsia="Times New Roman" w:hAnsi="Times New Roman" w:cs="Times New Roman"/>
          <w:color w:val="000000"/>
          <w:sz w:val="20"/>
          <w:szCs w:val="20"/>
        </w:rPr>
        <w:t>înscrie</w:t>
      </w:r>
      <w:r w:rsidR="0067342F" w:rsidRPr="00C602F5">
        <w:rPr>
          <w:rFonts w:ascii="Times New Roman" w:eastAsia="Times New Roman" w:hAnsi="Times New Roman" w:cs="Times New Roman"/>
          <w:color w:val="000000"/>
          <w:sz w:val="20"/>
          <w:szCs w:val="20"/>
        </w:rPr>
        <w:t xml:space="preserve"> </w:t>
      </w:r>
      <w:r w:rsidRPr="00C602F5">
        <w:rPr>
          <w:rFonts w:ascii="Times New Roman" w:eastAsia="Times New Roman" w:hAnsi="Times New Roman" w:cs="Times New Roman"/>
          <w:color w:val="000000"/>
          <w:sz w:val="20"/>
          <w:szCs w:val="20"/>
        </w:rPr>
        <w:t xml:space="preserve">doar în interiorul tabelului. Semnăturile </w:t>
      </w:r>
      <w:r w:rsidR="0067342F">
        <w:rPr>
          <w:rFonts w:ascii="Times New Roman" w:eastAsia="Times New Roman" w:hAnsi="Times New Roman" w:cs="Times New Roman"/>
          <w:color w:val="000000"/>
          <w:sz w:val="20"/>
          <w:szCs w:val="20"/>
        </w:rPr>
        <w:t>înscrise</w:t>
      </w:r>
      <w:r w:rsidR="0067342F" w:rsidRPr="00C602F5">
        <w:rPr>
          <w:rFonts w:ascii="Times New Roman" w:eastAsia="Times New Roman" w:hAnsi="Times New Roman" w:cs="Times New Roman"/>
          <w:color w:val="000000"/>
          <w:sz w:val="20"/>
          <w:szCs w:val="20"/>
        </w:rPr>
        <w:t xml:space="preserve"> </w:t>
      </w:r>
      <w:r w:rsidRPr="00C602F5">
        <w:rPr>
          <w:rFonts w:ascii="Times New Roman" w:eastAsia="Times New Roman" w:hAnsi="Times New Roman" w:cs="Times New Roman"/>
          <w:color w:val="000000"/>
          <w:sz w:val="20"/>
          <w:szCs w:val="20"/>
        </w:rPr>
        <w:t>în afara secțiunilor tabel</w:t>
      </w:r>
      <w:r w:rsidR="00D022D9">
        <w:rPr>
          <w:rFonts w:ascii="Times New Roman" w:eastAsia="Times New Roman" w:hAnsi="Times New Roman" w:cs="Times New Roman"/>
          <w:color w:val="000000"/>
          <w:sz w:val="20"/>
          <w:szCs w:val="20"/>
        </w:rPr>
        <w:t>ului se vor considera nevalabil</w:t>
      </w:r>
    </w:p>
    <w:sectPr w:rsidR="008A5568" w:rsidRPr="00C602F5" w:rsidSect="00D022D9">
      <w:headerReference w:type="default" r:id="rId11"/>
      <w:pgSz w:w="23814" w:h="16839" w:orient="landscape" w:code="8"/>
      <w:pgMar w:top="851" w:right="1134" w:bottom="1701" w:left="113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15F00" w16cex:dateUtc="2023-08-11T22:29:00Z"/>
  <w16cex:commentExtensible w16cex:durableId="28815F66" w16cex:dateUtc="2023-08-11T22:31:00Z"/>
  <w16cex:commentExtensible w16cex:durableId="28815FCA" w16cex:dateUtc="2023-08-11T22:32:00Z"/>
  <w16cex:commentExtensible w16cex:durableId="28816003" w16cex:dateUtc="2023-08-11T22:33:00Z"/>
  <w16cex:commentExtensible w16cex:durableId="288160E0" w16cex:dateUtc="2023-08-11T22:37:00Z"/>
  <w16cex:commentExtensible w16cex:durableId="28816162" w16cex:dateUtc="2023-08-11T22:39:00Z"/>
  <w16cex:commentExtensible w16cex:durableId="2881624C" w16cex:dateUtc="2023-08-11T22:43:00Z"/>
  <w16cex:commentExtensible w16cex:durableId="28816341" w16cex:dateUtc="2023-08-11T22:47:00Z"/>
  <w16cex:commentExtensible w16cex:durableId="28816327" w16cex:dateUtc="2023-08-11T22:47:00Z"/>
  <w16cex:commentExtensible w16cex:durableId="28816423" w16cex:dateUtc="2023-08-11T22:51:00Z"/>
  <w16cex:commentExtensible w16cex:durableId="288164DB" w16cex:dateUtc="2023-08-11T22:54:00Z"/>
  <w16cex:commentExtensible w16cex:durableId="28816538" w16cex:dateUtc="2023-08-11T22:56:00Z"/>
  <w16cex:commentExtensible w16cex:durableId="28816567" w16cex:dateUtc="2023-08-11T22:56:00Z"/>
  <w16cex:commentExtensible w16cex:durableId="288165AC" w16cex:dateUtc="2023-08-11T22:58:00Z"/>
  <w16cex:commentExtensible w16cex:durableId="288165DF" w16cex:dateUtc="2023-08-11T22:58:00Z"/>
  <w16cex:commentExtensible w16cex:durableId="28816719" w16cex:dateUtc="2023-08-11T23:04:00Z"/>
  <w16cex:commentExtensible w16cex:durableId="28816734" w16cex:dateUtc="2023-08-11T23:04:00Z"/>
  <w16cex:commentExtensible w16cex:durableId="28816786" w16cex:dateUtc="2023-08-11T23:05:00Z"/>
  <w16cex:commentExtensible w16cex:durableId="288167F0" w16cex:dateUtc="2023-08-11T23:07:00Z"/>
  <w16cex:commentExtensible w16cex:durableId="28816824" w16cex:dateUtc="2023-08-11T23:08:00Z"/>
  <w16cex:commentExtensible w16cex:durableId="28816859" w16cex:dateUtc="2023-08-11T23:09:00Z"/>
  <w16cex:commentExtensible w16cex:durableId="28816885" w16cex:dateUtc="2023-08-11T23:10:00Z"/>
  <w16cex:commentExtensible w16cex:durableId="288168BC" w16cex:dateUtc="2023-08-11T23:11:00Z"/>
  <w16cex:commentExtensible w16cex:durableId="288168ED" w16cex:dateUtc="2023-08-11T23:11:00Z"/>
  <w16cex:commentExtensible w16cex:durableId="28816911" w16cex:dateUtc="2023-08-11T23:12:00Z"/>
  <w16cex:commentExtensible w16cex:durableId="28816966" w16cex:dateUtc="2023-08-11T2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3C51E5" w16cid:durableId="28815ECD"/>
  <w16cid:commentId w16cid:paraId="01FAD3A0" w16cid:durableId="28815F00"/>
  <w16cid:commentId w16cid:paraId="451E7D5B" w16cid:durableId="28815ECE"/>
  <w16cid:commentId w16cid:paraId="2A037193" w16cid:durableId="28815F66"/>
  <w16cid:commentId w16cid:paraId="22319E8B" w16cid:durableId="28815ECF"/>
  <w16cid:commentId w16cid:paraId="52AB87D1" w16cid:durableId="28815FCA"/>
  <w16cid:commentId w16cid:paraId="6E28865D" w16cid:durableId="28815ED0"/>
  <w16cid:commentId w16cid:paraId="56EDD8C8" w16cid:durableId="28816003"/>
  <w16cid:commentId w16cid:paraId="1E7A8E31" w16cid:durableId="288160E0"/>
  <w16cid:commentId w16cid:paraId="3DBBEA9E" w16cid:durableId="28815ED1"/>
  <w16cid:commentId w16cid:paraId="15147EB7" w16cid:durableId="28816162"/>
  <w16cid:commentId w16cid:paraId="6D249214" w16cid:durableId="28815ED2"/>
  <w16cid:commentId w16cid:paraId="2F04EB93" w16cid:durableId="28815ED3"/>
  <w16cid:commentId w16cid:paraId="5C4B06E2" w16cid:durableId="2881624C"/>
  <w16cid:commentId w16cid:paraId="1254C65B" w16cid:durableId="28816341"/>
  <w16cid:commentId w16cid:paraId="6ACE25DD" w16cid:durableId="28815ED4"/>
  <w16cid:commentId w16cid:paraId="61D2C919" w16cid:durableId="28816327"/>
  <w16cid:commentId w16cid:paraId="4398B8DF" w16cid:durableId="28815ED5"/>
  <w16cid:commentId w16cid:paraId="1EC179CE" w16cid:durableId="28816423"/>
  <w16cid:commentId w16cid:paraId="018F89B9" w16cid:durableId="28815ED6"/>
  <w16cid:commentId w16cid:paraId="72D8FDE9" w16cid:durableId="288164DB"/>
  <w16cid:commentId w16cid:paraId="74779088" w16cid:durableId="28815ED7"/>
  <w16cid:commentId w16cid:paraId="2F17594E" w16cid:durableId="28816538"/>
  <w16cid:commentId w16cid:paraId="7AA32A30" w16cid:durableId="28815ED8"/>
  <w16cid:commentId w16cid:paraId="2800D980" w16cid:durableId="28816567"/>
  <w16cid:commentId w16cid:paraId="6096652E" w16cid:durableId="28815ED9"/>
  <w16cid:commentId w16cid:paraId="59568501" w16cid:durableId="28815EDA"/>
  <w16cid:commentId w16cid:paraId="05CAFB8A" w16cid:durableId="288165AC"/>
  <w16cid:commentId w16cid:paraId="15E8BFC6" w16cid:durableId="28815EDB"/>
  <w16cid:commentId w16cid:paraId="37283F8B" w16cid:durableId="288165DF"/>
  <w16cid:commentId w16cid:paraId="17F77ECD" w16cid:durableId="28815EDC"/>
  <w16cid:commentId w16cid:paraId="034C32C2" w16cid:durableId="28815EDD"/>
  <w16cid:commentId w16cid:paraId="423C004C" w16cid:durableId="28816719"/>
  <w16cid:commentId w16cid:paraId="206A4E5B" w16cid:durableId="28815EDE"/>
  <w16cid:commentId w16cid:paraId="66A712D8" w16cid:durableId="28816734"/>
  <w16cid:commentId w16cid:paraId="3A2A33DF" w16cid:durableId="28815EDF"/>
  <w16cid:commentId w16cid:paraId="21EC7CBA" w16cid:durableId="28816786"/>
  <w16cid:commentId w16cid:paraId="115171BB" w16cid:durableId="28815EE0"/>
  <w16cid:commentId w16cid:paraId="5F8F65A5" w16cid:durableId="288167F0"/>
  <w16cid:commentId w16cid:paraId="06E762FF" w16cid:durableId="28815EE1"/>
  <w16cid:commentId w16cid:paraId="20954E51" w16cid:durableId="28816824"/>
  <w16cid:commentId w16cid:paraId="72B45100" w16cid:durableId="28815EE2"/>
  <w16cid:commentId w16cid:paraId="4D4BE658" w16cid:durableId="28815EE3"/>
  <w16cid:commentId w16cid:paraId="04B470C1" w16cid:durableId="28815EE4"/>
  <w16cid:commentId w16cid:paraId="62342DEB" w16cid:durableId="28816859"/>
  <w16cid:commentId w16cid:paraId="2604D0F8" w16cid:durableId="28815EE5"/>
  <w16cid:commentId w16cid:paraId="1D3F3851" w16cid:durableId="28815EE6"/>
  <w16cid:commentId w16cid:paraId="4FA68B8C" w16cid:durableId="28816885"/>
  <w16cid:commentId w16cid:paraId="0F616E07" w16cid:durableId="28815EE7"/>
  <w16cid:commentId w16cid:paraId="43ADFB35" w16cid:durableId="288168BC"/>
  <w16cid:commentId w16cid:paraId="66F594F7" w16cid:durableId="28815EE8"/>
  <w16cid:commentId w16cid:paraId="2A1A9BC3" w16cid:durableId="28815EE9"/>
  <w16cid:commentId w16cid:paraId="6CD299CC" w16cid:durableId="28815EEA"/>
  <w16cid:commentId w16cid:paraId="7E95C4ED" w16cid:durableId="288168ED"/>
  <w16cid:commentId w16cid:paraId="5966FFAB" w16cid:durableId="28815EEB"/>
  <w16cid:commentId w16cid:paraId="18EB564A" w16cid:durableId="28815EEC"/>
  <w16cid:commentId w16cid:paraId="07F77DF3" w16cid:durableId="28815EED"/>
  <w16cid:commentId w16cid:paraId="41FCAD52" w16cid:durableId="28815EEE"/>
  <w16cid:commentId w16cid:paraId="4FBD2A1B" w16cid:durableId="28816911"/>
  <w16cid:commentId w16cid:paraId="0F084976" w16cid:durableId="28815EEF"/>
  <w16cid:commentId w16cid:paraId="5462172F" w16cid:durableId="28815EF0"/>
  <w16cid:commentId w16cid:paraId="032C7B93" w16cid:durableId="28815EF1"/>
  <w16cid:commentId w16cid:paraId="02FCAC41" w16cid:durableId="28815EF2"/>
  <w16cid:commentId w16cid:paraId="32D0F031" w16cid:durableId="28815EF3"/>
  <w16cid:commentId w16cid:paraId="5636E689" w16cid:durableId="28815EF4"/>
  <w16cid:commentId w16cid:paraId="1FDC4AB1" w16cid:durableId="28815EF5"/>
  <w16cid:commentId w16cid:paraId="02EDBDD7" w16cid:durableId="28815EF6"/>
  <w16cid:commentId w16cid:paraId="044DFF17" w16cid:durableId="28815EF7"/>
  <w16cid:commentId w16cid:paraId="14DC6FD4" w16cid:durableId="28815EF8"/>
  <w16cid:commentId w16cid:paraId="45A09A49" w16cid:durableId="28815EF9"/>
  <w16cid:commentId w16cid:paraId="4FFF6FDD" w16cid:durableId="28816966"/>
  <w16cid:commentId w16cid:paraId="27B79577" w16cid:durableId="28815EFA"/>
  <w16cid:commentId w16cid:paraId="001463BD" w16cid:durableId="28815EFB"/>
  <w16cid:commentId w16cid:paraId="43BDA3E8" w16cid:durableId="28815EFC"/>
  <w16cid:commentId w16cid:paraId="68F5E0EC" w16cid:durableId="28815EFD"/>
  <w16cid:commentId w16cid:paraId="6C44DEC6" w16cid:durableId="28815EFE"/>
  <w16cid:commentId w16cid:paraId="67A8F37D" w16cid:durableId="28815E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8E11E" w14:textId="77777777" w:rsidR="00DA19E4" w:rsidRDefault="00DA19E4">
      <w:pPr>
        <w:spacing w:after="0" w:line="240" w:lineRule="auto"/>
      </w:pPr>
      <w:r>
        <w:separator/>
      </w:r>
    </w:p>
  </w:endnote>
  <w:endnote w:type="continuationSeparator" w:id="0">
    <w:p w14:paraId="593CB9D6" w14:textId="77777777" w:rsidR="00DA19E4" w:rsidRDefault="00DA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4F2F0" w14:textId="77777777" w:rsidR="00DA19E4" w:rsidRDefault="00DA19E4">
      <w:pPr>
        <w:spacing w:after="0" w:line="240" w:lineRule="auto"/>
      </w:pPr>
      <w:r>
        <w:separator/>
      </w:r>
    </w:p>
  </w:footnote>
  <w:footnote w:type="continuationSeparator" w:id="0">
    <w:p w14:paraId="46454660" w14:textId="77777777" w:rsidR="00DA19E4" w:rsidRDefault="00DA1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C0E1" w14:textId="77777777" w:rsidR="0012469E" w:rsidRDefault="0012469E">
    <w:pPr>
      <w:widowControl w:val="0"/>
      <w:pBdr>
        <w:top w:val="nil"/>
        <w:left w:val="nil"/>
        <w:bottom w:val="nil"/>
        <w:right w:val="nil"/>
        <w:between w:val="nil"/>
      </w:pBdr>
      <w:tabs>
        <w:tab w:val="center" w:pos="4703"/>
        <w:tab w:val="right" w:pos="9406"/>
      </w:tabs>
      <w:spacing w:after="0" w:line="240" w:lineRule="auto"/>
      <w:jc w:val="right"/>
      <w:rPr>
        <w:rFonts w:ascii="Times New Roman" w:eastAsia="Times New Roman" w:hAnsi="Times New Roman" w:cs="Times New Roman"/>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AFB"/>
    <w:multiLevelType w:val="multilevel"/>
    <w:tmpl w:val="996C6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07869"/>
    <w:multiLevelType w:val="multilevel"/>
    <w:tmpl w:val="61C0924C"/>
    <w:lvl w:ilvl="0">
      <w:start w:val="1"/>
      <w:numFmt w:val="decimal"/>
      <w:lvlText w:val="%1."/>
      <w:lvlJc w:val="left"/>
      <w:pPr>
        <w:ind w:left="690" w:hanging="4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75957"/>
    <w:multiLevelType w:val="multilevel"/>
    <w:tmpl w:val="E75438F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6963AB0"/>
    <w:multiLevelType w:val="multilevel"/>
    <w:tmpl w:val="80B4DDBC"/>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354C5B"/>
    <w:multiLevelType w:val="multilevel"/>
    <w:tmpl w:val="FB94FA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05802F5"/>
    <w:multiLevelType w:val="multilevel"/>
    <w:tmpl w:val="3FC83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DF5F6C"/>
    <w:multiLevelType w:val="multilevel"/>
    <w:tmpl w:val="9684F3C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FF41D9"/>
    <w:multiLevelType w:val="multilevel"/>
    <w:tmpl w:val="E75438F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D024E8C"/>
    <w:multiLevelType w:val="multilevel"/>
    <w:tmpl w:val="22E05E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65C2E98"/>
    <w:multiLevelType w:val="multilevel"/>
    <w:tmpl w:val="9614E9F2"/>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036D4C"/>
    <w:multiLevelType w:val="multilevel"/>
    <w:tmpl w:val="8DD47AB8"/>
    <w:lvl w:ilvl="0">
      <w:start w:val="1"/>
      <w:numFmt w:val="decimal"/>
      <w:lvlText w:val="%1)"/>
      <w:lvlJc w:val="left"/>
      <w:pPr>
        <w:ind w:left="0"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9F358B5"/>
    <w:multiLevelType w:val="multilevel"/>
    <w:tmpl w:val="E72056E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E963104"/>
    <w:multiLevelType w:val="multilevel"/>
    <w:tmpl w:val="4EA0D236"/>
    <w:lvl w:ilvl="0">
      <w:start w:val="1"/>
      <w:numFmt w:val="decimal"/>
      <w:lvlText w:val="%1."/>
      <w:lvlJc w:val="left"/>
      <w:pPr>
        <w:ind w:left="69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E43C81"/>
    <w:multiLevelType w:val="multilevel"/>
    <w:tmpl w:val="E6525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BA5B25"/>
    <w:multiLevelType w:val="multilevel"/>
    <w:tmpl w:val="D84A11D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F245574"/>
    <w:multiLevelType w:val="multilevel"/>
    <w:tmpl w:val="11CAEB4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1014D56"/>
    <w:multiLevelType w:val="multilevel"/>
    <w:tmpl w:val="1FAEB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972DDA"/>
    <w:multiLevelType w:val="multilevel"/>
    <w:tmpl w:val="987A2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517920"/>
    <w:multiLevelType w:val="multilevel"/>
    <w:tmpl w:val="39D63A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684148AC"/>
    <w:multiLevelType w:val="multilevel"/>
    <w:tmpl w:val="D6FE492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A3F34EB"/>
    <w:multiLevelType w:val="multilevel"/>
    <w:tmpl w:val="A95494F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F7770DE"/>
    <w:multiLevelType w:val="multilevel"/>
    <w:tmpl w:val="87D45E3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20457AE"/>
    <w:multiLevelType w:val="multilevel"/>
    <w:tmpl w:val="F3CEC7CA"/>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272641"/>
    <w:multiLevelType w:val="multilevel"/>
    <w:tmpl w:val="9684F3C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7C2359"/>
    <w:multiLevelType w:val="multilevel"/>
    <w:tmpl w:val="A72E2234"/>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num w:numId="1">
    <w:abstractNumId w:val="19"/>
  </w:num>
  <w:num w:numId="2">
    <w:abstractNumId w:val="4"/>
  </w:num>
  <w:num w:numId="3">
    <w:abstractNumId w:val="16"/>
  </w:num>
  <w:num w:numId="4">
    <w:abstractNumId w:val="15"/>
  </w:num>
  <w:num w:numId="5">
    <w:abstractNumId w:val="14"/>
  </w:num>
  <w:num w:numId="6">
    <w:abstractNumId w:val="12"/>
  </w:num>
  <w:num w:numId="7">
    <w:abstractNumId w:val="22"/>
  </w:num>
  <w:num w:numId="8">
    <w:abstractNumId w:val="5"/>
  </w:num>
  <w:num w:numId="9">
    <w:abstractNumId w:val="13"/>
  </w:num>
  <w:num w:numId="10">
    <w:abstractNumId w:val="24"/>
  </w:num>
  <w:num w:numId="11">
    <w:abstractNumId w:val="10"/>
  </w:num>
  <w:num w:numId="12">
    <w:abstractNumId w:val="11"/>
  </w:num>
  <w:num w:numId="13">
    <w:abstractNumId w:val="7"/>
  </w:num>
  <w:num w:numId="14">
    <w:abstractNumId w:val="23"/>
  </w:num>
  <w:num w:numId="15">
    <w:abstractNumId w:val="18"/>
  </w:num>
  <w:num w:numId="16">
    <w:abstractNumId w:val="20"/>
  </w:num>
  <w:num w:numId="17">
    <w:abstractNumId w:val="21"/>
  </w:num>
  <w:num w:numId="18">
    <w:abstractNumId w:val="8"/>
  </w:num>
  <w:num w:numId="19">
    <w:abstractNumId w:val="9"/>
  </w:num>
  <w:num w:numId="20">
    <w:abstractNumId w:val="17"/>
  </w:num>
  <w:num w:numId="21">
    <w:abstractNumId w:val="3"/>
  </w:num>
  <w:num w:numId="22">
    <w:abstractNumId w:val="1"/>
  </w:num>
  <w:num w:numId="23">
    <w:abstractNumId w:val="0"/>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68"/>
    <w:rsid w:val="00000938"/>
    <w:rsid w:val="0000494B"/>
    <w:rsid w:val="00004D4D"/>
    <w:rsid w:val="0000768C"/>
    <w:rsid w:val="00010331"/>
    <w:rsid w:val="0001190F"/>
    <w:rsid w:val="00020DD5"/>
    <w:rsid w:val="00022103"/>
    <w:rsid w:val="00030D94"/>
    <w:rsid w:val="00034603"/>
    <w:rsid w:val="0003526A"/>
    <w:rsid w:val="00040CB0"/>
    <w:rsid w:val="00043546"/>
    <w:rsid w:val="00054D13"/>
    <w:rsid w:val="00056432"/>
    <w:rsid w:val="0007383F"/>
    <w:rsid w:val="00076ABE"/>
    <w:rsid w:val="000813CA"/>
    <w:rsid w:val="000A62D2"/>
    <w:rsid w:val="000B0865"/>
    <w:rsid w:val="000C095B"/>
    <w:rsid w:val="000C3E4F"/>
    <w:rsid w:val="000C6203"/>
    <w:rsid w:val="000D1164"/>
    <w:rsid w:val="000D2162"/>
    <w:rsid w:val="000D4942"/>
    <w:rsid w:val="000D6214"/>
    <w:rsid w:val="000E29EE"/>
    <w:rsid w:val="000E2C01"/>
    <w:rsid w:val="000E33FC"/>
    <w:rsid w:val="000E3521"/>
    <w:rsid w:val="000E7F96"/>
    <w:rsid w:val="000F283C"/>
    <w:rsid w:val="000F3ACD"/>
    <w:rsid w:val="000F3EC1"/>
    <w:rsid w:val="000F6E14"/>
    <w:rsid w:val="00100268"/>
    <w:rsid w:val="00100DCB"/>
    <w:rsid w:val="00103476"/>
    <w:rsid w:val="00105BC3"/>
    <w:rsid w:val="00110DEA"/>
    <w:rsid w:val="001128E7"/>
    <w:rsid w:val="00112A8E"/>
    <w:rsid w:val="00116E3B"/>
    <w:rsid w:val="00120AB5"/>
    <w:rsid w:val="001214E6"/>
    <w:rsid w:val="0012188F"/>
    <w:rsid w:val="0012469E"/>
    <w:rsid w:val="00126CDD"/>
    <w:rsid w:val="0012715B"/>
    <w:rsid w:val="00160A78"/>
    <w:rsid w:val="00161554"/>
    <w:rsid w:val="00164537"/>
    <w:rsid w:val="00173015"/>
    <w:rsid w:val="0017405D"/>
    <w:rsid w:val="001752CE"/>
    <w:rsid w:val="001808F9"/>
    <w:rsid w:val="00184FF0"/>
    <w:rsid w:val="001860E7"/>
    <w:rsid w:val="00190B02"/>
    <w:rsid w:val="0019127F"/>
    <w:rsid w:val="0019284D"/>
    <w:rsid w:val="001B0545"/>
    <w:rsid w:val="001B61BB"/>
    <w:rsid w:val="001B78E9"/>
    <w:rsid w:val="001C005F"/>
    <w:rsid w:val="001C2571"/>
    <w:rsid w:val="001C7FAC"/>
    <w:rsid w:val="001D098F"/>
    <w:rsid w:val="001D3F85"/>
    <w:rsid w:val="001E2F32"/>
    <w:rsid w:val="001F4006"/>
    <w:rsid w:val="002047FE"/>
    <w:rsid w:val="00221EA1"/>
    <w:rsid w:val="00225592"/>
    <w:rsid w:val="00226694"/>
    <w:rsid w:val="00230CC9"/>
    <w:rsid w:val="00244FDB"/>
    <w:rsid w:val="00245A15"/>
    <w:rsid w:val="002469B4"/>
    <w:rsid w:val="00247438"/>
    <w:rsid w:val="0025693D"/>
    <w:rsid w:val="00260FA0"/>
    <w:rsid w:val="002679CC"/>
    <w:rsid w:val="002747A0"/>
    <w:rsid w:val="00280DF5"/>
    <w:rsid w:val="00282056"/>
    <w:rsid w:val="002839D3"/>
    <w:rsid w:val="002942E5"/>
    <w:rsid w:val="00295CED"/>
    <w:rsid w:val="002A5611"/>
    <w:rsid w:val="002A6C5C"/>
    <w:rsid w:val="002A71CB"/>
    <w:rsid w:val="002A7404"/>
    <w:rsid w:val="002B06A3"/>
    <w:rsid w:val="002B12CD"/>
    <w:rsid w:val="002B6FE7"/>
    <w:rsid w:val="002C1624"/>
    <w:rsid w:val="002C212C"/>
    <w:rsid w:val="002C2943"/>
    <w:rsid w:val="002C43D7"/>
    <w:rsid w:val="002C4D81"/>
    <w:rsid w:val="002D06DE"/>
    <w:rsid w:val="002D433F"/>
    <w:rsid w:val="002D5EC2"/>
    <w:rsid w:val="002D5F1B"/>
    <w:rsid w:val="002D7E80"/>
    <w:rsid w:val="002E06E2"/>
    <w:rsid w:val="002E6D5E"/>
    <w:rsid w:val="002E730D"/>
    <w:rsid w:val="002F3C7B"/>
    <w:rsid w:val="003018FC"/>
    <w:rsid w:val="00311179"/>
    <w:rsid w:val="0031283E"/>
    <w:rsid w:val="00323314"/>
    <w:rsid w:val="0032345E"/>
    <w:rsid w:val="00341CF0"/>
    <w:rsid w:val="00347559"/>
    <w:rsid w:val="00356982"/>
    <w:rsid w:val="003623F3"/>
    <w:rsid w:val="0036794C"/>
    <w:rsid w:val="00375F0D"/>
    <w:rsid w:val="00384B63"/>
    <w:rsid w:val="00385EED"/>
    <w:rsid w:val="00386284"/>
    <w:rsid w:val="003927EB"/>
    <w:rsid w:val="00393AD0"/>
    <w:rsid w:val="003B01E9"/>
    <w:rsid w:val="003B4567"/>
    <w:rsid w:val="003B4810"/>
    <w:rsid w:val="003B486B"/>
    <w:rsid w:val="003E6A1D"/>
    <w:rsid w:val="003E7E5F"/>
    <w:rsid w:val="003F1431"/>
    <w:rsid w:val="00403D1B"/>
    <w:rsid w:val="00404AF3"/>
    <w:rsid w:val="00411EF3"/>
    <w:rsid w:val="0042457D"/>
    <w:rsid w:val="0043782C"/>
    <w:rsid w:val="004433BA"/>
    <w:rsid w:val="00446403"/>
    <w:rsid w:val="004469CA"/>
    <w:rsid w:val="004475B9"/>
    <w:rsid w:val="00450FAC"/>
    <w:rsid w:val="0045283E"/>
    <w:rsid w:val="00452F9D"/>
    <w:rsid w:val="004530E0"/>
    <w:rsid w:val="004547E1"/>
    <w:rsid w:val="004552CA"/>
    <w:rsid w:val="00455932"/>
    <w:rsid w:val="0046038C"/>
    <w:rsid w:val="00463823"/>
    <w:rsid w:val="0047421D"/>
    <w:rsid w:val="0047534E"/>
    <w:rsid w:val="00484A0A"/>
    <w:rsid w:val="00484A4B"/>
    <w:rsid w:val="00491369"/>
    <w:rsid w:val="00494EAC"/>
    <w:rsid w:val="004A0B0E"/>
    <w:rsid w:val="004A10ED"/>
    <w:rsid w:val="004A16A5"/>
    <w:rsid w:val="004B4C72"/>
    <w:rsid w:val="004B7A16"/>
    <w:rsid w:val="004C10B7"/>
    <w:rsid w:val="004C114A"/>
    <w:rsid w:val="004C180C"/>
    <w:rsid w:val="004C181D"/>
    <w:rsid w:val="004C7F2C"/>
    <w:rsid w:val="004D00E1"/>
    <w:rsid w:val="004D095D"/>
    <w:rsid w:val="004D6C97"/>
    <w:rsid w:val="004E08AA"/>
    <w:rsid w:val="004E4B36"/>
    <w:rsid w:val="004F1277"/>
    <w:rsid w:val="00504B76"/>
    <w:rsid w:val="0050597A"/>
    <w:rsid w:val="0050704D"/>
    <w:rsid w:val="0050767B"/>
    <w:rsid w:val="00511C2B"/>
    <w:rsid w:val="0051313C"/>
    <w:rsid w:val="00516127"/>
    <w:rsid w:val="00523C6F"/>
    <w:rsid w:val="00523FEB"/>
    <w:rsid w:val="00524BAF"/>
    <w:rsid w:val="00526B32"/>
    <w:rsid w:val="00527513"/>
    <w:rsid w:val="00527BB6"/>
    <w:rsid w:val="00530752"/>
    <w:rsid w:val="00537C9C"/>
    <w:rsid w:val="00546318"/>
    <w:rsid w:val="00547490"/>
    <w:rsid w:val="00547ADB"/>
    <w:rsid w:val="00553111"/>
    <w:rsid w:val="005721E6"/>
    <w:rsid w:val="00573A97"/>
    <w:rsid w:val="00573F72"/>
    <w:rsid w:val="005858D1"/>
    <w:rsid w:val="00586C4B"/>
    <w:rsid w:val="00591066"/>
    <w:rsid w:val="005972B2"/>
    <w:rsid w:val="005A53D2"/>
    <w:rsid w:val="005B327F"/>
    <w:rsid w:val="005B4DDA"/>
    <w:rsid w:val="005B621C"/>
    <w:rsid w:val="005C0846"/>
    <w:rsid w:val="005C51AA"/>
    <w:rsid w:val="005C56F1"/>
    <w:rsid w:val="005D5074"/>
    <w:rsid w:val="005D53AA"/>
    <w:rsid w:val="005D7FF9"/>
    <w:rsid w:val="005E46DB"/>
    <w:rsid w:val="005E4875"/>
    <w:rsid w:val="005F13DC"/>
    <w:rsid w:val="005F21D3"/>
    <w:rsid w:val="005F37D9"/>
    <w:rsid w:val="005F6171"/>
    <w:rsid w:val="0060086C"/>
    <w:rsid w:val="006070B0"/>
    <w:rsid w:val="00607462"/>
    <w:rsid w:val="006106E8"/>
    <w:rsid w:val="00615599"/>
    <w:rsid w:val="00616941"/>
    <w:rsid w:val="00625005"/>
    <w:rsid w:val="00625919"/>
    <w:rsid w:val="00630238"/>
    <w:rsid w:val="00632F61"/>
    <w:rsid w:val="00643777"/>
    <w:rsid w:val="006443EF"/>
    <w:rsid w:val="0065076B"/>
    <w:rsid w:val="006512AE"/>
    <w:rsid w:val="006537B1"/>
    <w:rsid w:val="006679C3"/>
    <w:rsid w:val="0067179D"/>
    <w:rsid w:val="00671E4C"/>
    <w:rsid w:val="006725CE"/>
    <w:rsid w:val="0067342F"/>
    <w:rsid w:val="00673A93"/>
    <w:rsid w:val="00674ED0"/>
    <w:rsid w:val="0068212F"/>
    <w:rsid w:val="00683F02"/>
    <w:rsid w:val="00685B22"/>
    <w:rsid w:val="0068628A"/>
    <w:rsid w:val="006943E5"/>
    <w:rsid w:val="00694EC1"/>
    <w:rsid w:val="00696CD5"/>
    <w:rsid w:val="0069744E"/>
    <w:rsid w:val="00697F74"/>
    <w:rsid w:val="006A2A33"/>
    <w:rsid w:val="006A62BD"/>
    <w:rsid w:val="006B70A1"/>
    <w:rsid w:val="006B7801"/>
    <w:rsid w:val="006C0A91"/>
    <w:rsid w:val="006C42E4"/>
    <w:rsid w:val="006E3D78"/>
    <w:rsid w:val="006E7034"/>
    <w:rsid w:val="006F0DC8"/>
    <w:rsid w:val="006F46A6"/>
    <w:rsid w:val="006F4FBA"/>
    <w:rsid w:val="006F62B4"/>
    <w:rsid w:val="006F7A23"/>
    <w:rsid w:val="00704470"/>
    <w:rsid w:val="00706782"/>
    <w:rsid w:val="0070698B"/>
    <w:rsid w:val="00706B7F"/>
    <w:rsid w:val="007078CE"/>
    <w:rsid w:val="007242D0"/>
    <w:rsid w:val="00726795"/>
    <w:rsid w:val="0073002D"/>
    <w:rsid w:val="00730A0B"/>
    <w:rsid w:val="00732434"/>
    <w:rsid w:val="007424DB"/>
    <w:rsid w:val="00750F96"/>
    <w:rsid w:val="007524D9"/>
    <w:rsid w:val="0075591A"/>
    <w:rsid w:val="0075684F"/>
    <w:rsid w:val="00756882"/>
    <w:rsid w:val="007631B1"/>
    <w:rsid w:val="00766933"/>
    <w:rsid w:val="0077475F"/>
    <w:rsid w:val="00782562"/>
    <w:rsid w:val="00782F31"/>
    <w:rsid w:val="00783401"/>
    <w:rsid w:val="00784570"/>
    <w:rsid w:val="00795F0D"/>
    <w:rsid w:val="007C0A8D"/>
    <w:rsid w:val="007C38DC"/>
    <w:rsid w:val="007C58A8"/>
    <w:rsid w:val="007E4537"/>
    <w:rsid w:val="007E793D"/>
    <w:rsid w:val="007E7C54"/>
    <w:rsid w:val="007F207C"/>
    <w:rsid w:val="007F4165"/>
    <w:rsid w:val="007F7B8A"/>
    <w:rsid w:val="00802F4E"/>
    <w:rsid w:val="00804766"/>
    <w:rsid w:val="00807CC0"/>
    <w:rsid w:val="00813F32"/>
    <w:rsid w:val="008153A7"/>
    <w:rsid w:val="00821FA0"/>
    <w:rsid w:val="00827470"/>
    <w:rsid w:val="008277C0"/>
    <w:rsid w:val="008343EB"/>
    <w:rsid w:val="00853185"/>
    <w:rsid w:val="00853AF8"/>
    <w:rsid w:val="00853EB3"/>
    <w:rsid w:val="00855B34"/>
    <w:rsid w:val="008567C7"/>
    <w:rsid w:val="0086127C"/>
    <w:rsid w:val="00867417"/>
    <w:rsid w:val="00872A16"/>
    <w:rsid w:val="00876DCD"/>
    <w:rsid w:val="008834A2"/>
    <w:rsid w:val="00883FBE"/>
    <w:rsid w:val="0088400C"/>
    <w:rsid w:val="008853B0"/>
    <w:rsid w:val="00897265"/>
    <w:rsid w:val="00897BA1"/>
    <w:rsid w:val="008A5568"/>
    <w:rsid w:val="008C1C83"/>
    <w:rsid w:val="008D1ACE"/>
    <w:rsid w:val="008D1CA1"/>
    <w:rsid w:val="008D5830"/>
    <w:rsid w:val="008D5C55"/>
    <w:rsid w:val="008E21FB"/>
    <w:rsid w:val="008E6A51"/>
    <w:rsid w:val="008E784D"/>
    <w:rsid w:val="008F28AF"/>
    <w:rsid w:val="008F6C2D"/>
    <w:rsid w:val="00900CA3"/>
    <w:rsid w:val="0090338F"/>
    <w:rsid w:val="009138CD"/>
    <w:rsid w:val="009152F1"/>
    <w:rsid w:val="00931F0F"/>
    <w:rsid w:val="00936312"/>
    <w:rsid w:val="00937017"/>
    <w:rsid w:val="00941640"/>
    <w:rsid w:val="00941CEE"/>
    <w:rsid w:val="0094434E"/>
    <w:rsid w:val="0095232A"/>
    <w:rsid w:val="00952807"/>
    <w:rsid w:val="00953A81"/>
    <w:rsid w:val="0096241F"/>
    <w:rsid w:val="00967DDB"/>
    <w:rsid w:val="00972978"/>
    <w:rsid w:val="00985291"/>
    <w:rsid w:val="00992AAF"/>
    <w:rsid w:val="009A2A4E"/>
    <w:rsid w:val="009A372B"/>
    <w:rsid w:val="009A7BC9"/>
    <w:rsid w:val="009B2990"/>
    <w:rsid w:val="009C155F"/>
    <w:rsid w:val="009C1DE0"/>
    <w:rsid w:val="009C221B"/>
    <w:rsid w:val="009D250F"/>
    <w:rsid w:val="009D2EE0"/>
    <w:rsid w:val="009D342B"/>
    <w:rsid w:val="009D41D7"/>
    <w:rsid w:val="009D4A48"/>
    <w:rsid w:val="009D5AD7"/>
    <w:rsid w:val="009E15A7"/>
    <w:rsid w:val="009E73CB"/>
    <w:rsid w:val="009F26A8"/>
    <w:rsid w:val="009F46E5"/>
    <w:rsid w:val="00A02C49"/>
    <w:rsid w:val="00A049B8"/>
    <w:rsid w:val="00A111CE"/>
    <w:rsid w:val="00A17B25"/>
    <w:rsid w:val="00A27639"/>
    <w:rsid w:val="00A40E07"/>
    <w:rsid w:val="00A46BE7"/>
    <w:rsid w:val="00A51004"/>
    <w:rsid w:val="00A54321"/>
    <w:rsid w:val="00A5605A"/>
    <w:rsid w:val="00A574BD"/>
    <w:rsid w:val="00A61B8F"/>
    <w:rsid w:val="00A67C40"/>
    <w:rsid w:val="00A8386E"/>
    <w:rsid w:val="00A91B02"/>
    <w:rsid w:val="00A95BF6"/>
    <w:rsid w:val="00A97BF4"/>
    <w:rsid w:val="00AA1BD6"/>
    <w:rsid w:val="00AA340D"/>
    <w:rsid w:val="00AC0947"/>
    <w:rsid w:val="00AC626A"/>
    <w:rsid w:val="00AC67D2"/>
    <w:rsid w:val="00AC6E19"/>
    <w:rsid w:val="00AD4CD8"/>
    <w:rsid w:val="00AD601F"/>
    <w:rsid w:val="00AD6D76"/>
    <w:rsid w:val="00AE147D"/>
    <w:rsid w:val="00AF0957"/>
    <w:rsid w:val="00B00BC0"/>
    <w:rsid w:val="00B03372"/>
    <w:rsid w:val="00B072DF"/>
    <w:rsid w:val="00B109A1"/>
    <w:rsid w:val="00B11678"/>
    <w:rsid w:val="00B12A5D"/>
    <w:rsid w:val="00B155D9"/>
    <w:rsid w:val="00B15685"/>
    <w:rsid w:val="00B16376"/>
    <w:rsid w:val="00B21B9C"/>
    <w:rsid w:val="00B2241B"/>
    <w:rsid w:val="00B2248A"/>
    <w:rsid w:val="00B32C52"/>
    <w:rsid w:val="00B33206"/>
    <w:rsid w:val="00B37C0B"/>
    <w:rsid w:val="00B443B4"/>
    <w:rsid w:val="00B63B25"/>
    <w:rsid w:val="00B6741C"/>
    <w:rsid w:val="00B7059F"/>
    <w:rsid w:val="00B7103E"/>
    <w:rsid w:val="00B74291"/>
    <w:rsid w:val="00B82133"/>
    <w:rsid w:val="00B86E10"/>
    <w:rsid w:val="00B87F2B"/>
    <w:rsid w:val="00B92F2D"/>
    <w:rsid w:val="00B93B90"/>
    <w:rsid w:val="00B967C4"/>
    <w:rsid w:val="00BB1A82"/>
    <w:rsid w:val="00BB1F7C"/>
    <w:rsid w:val="00BB38FF"/>
    <w:rsid w:val="00BB6B8E"/>
    <w:rsid w:val="00BB7439"/>
    <w:rsid w:val="00BC66EE"/>
    <w:rsid w:val="00BE0924"/>
    <w:rsid w:val="00BE1ADA"/>
    <w:rsid w:val="00BE26AF"/>
    <w:rsid w:val="00C03E2C"/>
    <w:rsid w:val="00C06D62"/>
    <w:rsid w:val="00C12AD5"/>
    <w:rsid w:val="00C15CBA"/>
    <w:rsid w:val="00C23856"/>
    <w:rsid w:val="00C24784"/>
    <w:rsid w:val="00C368FF"/>
    <w:rsid w:val="00C37318"/>
    <w:rsid w:val="00C42F9B"/>
    <w:rsid w:val="00C542E3"/>
    <w:rsid w:val="00C55C96"/>
    <w:rsid w:val="00C5674B"/>
    <w:rsid w:val="00C56F0B"/>
    <w:rsid w:val="00C602F5"/>
    <w:rsid w:val="00C70146"/>
    <w:rsid w:val="00C706EE"/>
    <w:rsid w:val="00C7314B"/>
    <w:rsid w:val="00C738C8"/>
    <w:rsid w:val="00C74219"/>
    <w:rsid w:val="00C75E55"/>
    <w:rsid w:val="00C84A59"/>
    <w:rsid w:val="00C90813"/>
    <w:rsid w:val="00C93C00"/>
    <w:rsid w:val="00CA2400"/>
    <w:rsid w:val="00CA34B3"/>
    <w:rsid w:val="00CA4ED4"/>
    <w:rsid w:val="00CA7153"/>
    <w:rsid w:val="00CB3BAC"/>
    <w:rsid w:val="00CC1E9A"/>
    <w:rsid w:val="00CC1FDB"/>
    <w:rsid w:val="00CC2A78"/>
    <w:rsid w:val="00CD0CC9"/>
    <w:rsid w:val="00CD1232"/>
    <w:rsid w:val="00CD1CA9"/>
    <w:rsid w:val="00CD736B"/>
    <w:rsid w:val="00CE297F"/>
    <w:rsid w:val="00CE3B9F"/>
    <w:rsid w:val="00CE45FA"/>
    <w:rsid w:val="00CE4917"/>
    <w:rsid w:val="00CE756E"/>
    <w:rsid w:val="00CF3522"/>
    <w:rsid w:val="00CF64F3"/>
    <w:rsid w:val="00D01965"/>
    <w:rsid w:val="00D022D9"/>
    <w:rsid w:val="00D03EE9"/>
    <w:rsid w:val="00D05637"/>
    <w:rsid w:val="00D07496"/>
    <w:rsid w:val="00D227E5"/>
    <w:rsid w:val="00D30424"/>
    <w:rsid w:val="00D3490A"/>
    <w:rsid w:val="00D373D3"/>
    <w:rsid w:val="00D40F1B"/>
    <w:rsid w:val="00D52351"/>
    <w:rsid w:val="00D62C10"/>
    <w:rsid w:val="00D67078"/>
    <w:rsid w:val="00D7232D"/>
    <w:rsid w:val="00D84CF9"/>
    <w:rsid w:val="00D901BD"/>
    <w:rsid w:val="00D90D14"/>
    <w:rsid w:val="00D94485"/>
    <w:rsid w:val="00DA03E4"/>
    <w:rsid w:val="00DA19E4"/>
    <w:rsid w:val="00DC2D17"/>
    <w:rsid w:val="00DD0E0E"/>
    <w:rsid w:val="00DD3C7C"/>
    <w:rsid w:val="00DD7068"/>
    <w:rsid w:val="00DE3A82"/>
    <w:rsid w:val="00DF07FB"/>
    <w:rsid w:val="00DF4312"/>
    <w:rsid w:val="00DF5159"/>
    <w:rsid w:val="00E01EF5"/>
    <w:rsid w:val="00E0549A"/>
    <w:rsid w:val="00E15C1B"/>
    <w:rsid w:val="00E22478"/>
    <w:rsid w:val="00E3063E"/>
    <w:rsid w:val="00E308C0"/>
    <w:rsid w:val="00E3557B"/>
    <w:rsid w:val="00E3569C"/>
    <w:rsid w:val="00E371FC"/>
    <w:rsid w:val="00E4617E"/>
    <w:rsid w:val="00E46A5E"/>
    <w:rsid w:val="00E46D3C"/>
    <w:rsid w:val="00E52FB7"/>
    <w:rsid w:val="00E543E4"/>
    <w:rsid w:val="00E56580"/>
    <w:rsid w:val="00E608C1"/>
    <w:rsid w:val="00E6177D"/>
    <w:rsid w:val="00E61CDA"/>
    <w:rsid w:val="00E651DD"/>
    <w:rsid w:val="00E66C12"/>
    <w:rsid w:val="00E6773D"/>
    <w:rsid w:val="00E866B6"/>
    <w:rsid w:val="00E91ABA"/>
    <w:rsid w:val="00E92167"/>
    <w:rsid w:val="00EA2AC5"/>
    <w:rsid w:val="00EB0B0C"/>
    <w:rsid w:val="00EB5CAC"/>
    <w:rsid w:val="00EB5EBB"/>
    <w:rsid w:val="00EB63BC"/>
    <w:rsid w:val="00EB6E68"/>
    <w:rsid w:val="00EC4C2A"/>
    <w:rsid w:val="00EC69DC"/>
    <w:rsid w:val="00EC740D"/>
    <w:rsid w:val="00ED0D7E"/>
    <w:rsid w:val="00ED371A"/>
    <w:rsid w:val="00ED512F"/>
    <w:rsid w:val="00EE1F23"/>
    <w:rsid w:val="00EF4F09"/>
    <w:rsid w:val="00EF5331"/>
    <w:rsid w:val="00EF5692"/>
    <w:rsid w:val="00F03143"/>
    <w:rsid w:val="00F06BC0"/>
    <w:rsid w:val="00F112DE"/>
    <w:rsid w:val="00F133BE"/>
    <w:rsid w:val="00F15310"/>
    <w:rsid w:val="00F23898"/>
    <w:rsid w:val="00F2395D"/>
    <w:rsid w:val="00F245DE"/>
    <w:rsid w:val="00F31018"/>
    <w:rsid w:val="00F3338C"/>
    <w:rsid w:val="00F47736"/>
    <w:rsid w:val="00F47CD2"/>
    <w:rsid w:val="00F521E1"/>
    <w:rsid w:val="00F52C95"/>
    <w:rsid w:val="00F540DE"/>
    <w:rsid w:val="00F546C8"/>
    <w:rsid w:val="00F57F90"/>
    <w:rsid w:val="00F61EA2"/>
    <w:rsid w:val="00F65D1D"/>
    <w:rsid w:val="00F67013"/>
    <w:rsid w:val="00F70C8D"/>
    <w:rsid w:val="00F715BB"/>
    <w:rsid w:val="00F72499"/>
    <w:rsid w:val="00F80BE9"/>
    <w:rsid w:val="00F848F5"/>
    <w:rsid w:val="00F86F97"/>
    <w:rsid w:val="00F87287"/>
    <w:rsid w:val="00F8731E"/>
    <w:rsid w:val="00F93C45"/>
    <w:rsid w:val="00F94437"/>
    <w:rsid w:val="00FA15FF"/>
    <w:rsid w:val="00FA63A1"/>
    <w:rsid w:val="00FA72A9"/>
    <w:rsid w:val="00FB08B0"/>
    <w:rsid w:val="00FB19AC"/>
    <w:rsid w:val="00FB3547"/>
    <w:rsid w:val="00FB4A54"/>
    <w:rsid w:val="00FB5024"/>
    <w:rsid w:val="00FB67A8"/>
    <w:rsid w:val="00FC369E"/>
    <w:rsid w:val="00FC43AF"/>
    <w:rsid w:val="00FC6FA0"/>
    <w:rsid w:val="00FD236D"/>
    <w:rsid w:val="00FD6040"/>
    <w:rsid w:val="00FE0654"/>
    <w:rsid w:val="00FE1389"/>
    <w:rsid w:val="00FE186E"/>
    <w:rsid w:val="00FE2CF9"/>
    <w:rsid w:val="00FE35C1"/>
    <w:rsid w:val="00FF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F0AC"/>
  <w15:docId w15:val="{5A9BF4F4-8588-439C-AD54-683EE0F5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8A"/>
  </w:style>
  <w:style w:type="paragraph" w:styleId="Titlu1">
    <w:name w:val="heading 1"/>
    <w:basedOn w:val="Normal"/>
    <w:link w:val="Titlu1Caracter"/>
    <w:uiPriority w:val="1"/>
    <w:qFormat/>
    <w:rsid w:val="00511756"/>
    <w:pPr>
      <w:widowControl w:val="0"/>
      <w:autoSpaceDE w:val="0"/>
      <w:autoSpaceDN w:val="0"/>
      <w:spacing w:after="0" w:line="240" w:lineRule="auto"/>
      <w:ind w:left="145"/>
      <w:outlineLvl w:val="0"/>
    </w:pPr>
    <w:rPr>
      <w:rFonts w:ascii="Times New Roman" w:eastAsia="Times New Roman" w:hAnsi="Times New Roman" w:cs="Times New Roman"/>
      <w:b/>
      <w:bCs/>
      <w:sz w:val="24"/>
      <w:szCs w:val="24"/>
    </w:rPr>
  </w:style>
  <w:style w:type="paragraph" w:styleId="Titlu2">
    <w:name w:val="heading 2"/>
    <w:basedOn w:val="Normal"/>
    <w:link w:val="Titlu2Caracter"/>
    <w:uiPriority w:val="1"/>
    <w:qFormat/>
    <w:rsid w:val="00511756"/>
    <w:pPr>
      <w:widowControl w:val="0"/>
      <w:autoSpaceDE w:val="0"/>
      <w:autoSpaceDN w:val="0"/>
      <w:spacing w:before="1" w:after="0" w:line="240" w:lineRule="auto"/>
      <w:ind w:left="145"/>
      <w:outlineLvl w:val="1"/>
    </w:pPr>
    <w:rPr>
      <w:rFonts w:ascii="Times New Roman" w:eastAsia="Times New Roman" w:hAnsi="Times New Roman" w:cs="Times New Roman"/>
      <w:b/>
      <w:bCs/>
      <w:i/>
      <w:iCs/>
      <w:sz w:val="24"/>
      <w:szCs w:val="24"/>
      <w:u w:val="single" w:color="000000"/>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link w:val="TitluCaracter"/>
    <w:uiPriority w:val="1"/>
    <w:qFormat/>
    <w:rsid w:val="00511756"/>
    <w:pPr>
      <w:widowControl w:val="0"/>
      <w:autoSpaceDE w:val="0"/>
      <w:autoSpaceDN w:val="0"/>
      <w:spacing w:before="96" w:after="0" w:line="240" w:lineRule="auto"/>
      <w:ind w:left="9882" w:right="9888"/>
      <w:jc w:val="center"/>
    </w:pPr>
    <w:rPr>
      <w:rFonts w:ascii="Times New Roman" w:eastAsia="Times New Roman" w:hAnsi="Times New Roman" w:cs="Times New Roman"/>
      <w:b/>
      <w:bCs/>
      <w:sz w:val="28"/>
      <w:szCs w:val="28"/>
    </w:rPr>
  </w:style>
  <w:style w:type="table" w:customStyle="1" w:styleId="TableNormal2">
    <w:name w:val="Table Normal2"/>
    <w:tblPr>
      <w:tblCellMar>
        <w:top w:w="0" w:type="dxa"/>
        <w:left w:w="0" w:type="dxa"/>
        <w:bottom w:w="0" w:type="dxa"/>
        <w:right w:w="0" w:type="dxa"/>
      </w:tblCellMar>
    </w:tblPr>
  </w:style>
  <w:style w:type="paragraph" w:styleId="Revizuire">
    <w:name w:val="Revision"/>
    <w:hidden/>
    <w:uiPriority w:val="99"/>
    <w:semiHidden/>
    <w:rsid w:val="007A78B3"/>
    <w:pPr>
      <w:spacing w:after="0" w:line="240" w:lineRule="auto"/>
    </w:pPr>
  </w:style>
  <w:style w:type="character" w:styleId="Referincomentariu">
    <w:name w:val="annotation reference"/>
    <w:basedOn w:val="Fontdeparagrafimplicit"/>
    <w:unhideWhenUsed/>
    <w:rsid w:val="0086283E"/>
    <w:rPr>
      <w:sz w:val="16"/>
      <w:szCs w:val="16"/>
    </w:rPr>
  </w:style>
  <w:style w:type="paragraph" w:styleId="Textcomentariu">
    <w:name w:val="annotation text"/>
    <w:basedOn w:val="Normal"/>
    <w:link w:val="TextcomentariuCaracter"/>
    <w:uiPriority w:val="99"/>
    <w:semiHidden/>
    <w:unhideWhenUsed/>
    <w:rsid w:val="0086283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6283E"/>
    <w:rPr>
      <w:sz w:val="20"/>
      <w:szCs w:val="20"/>
    </w:rPr>
  </w:style>
  <w:style w:type="paragraph" w:styleId="SubiectComentariu">
    <w:name w:val="annotation subject"/>
    <w:basedOn w:val="Textcomentariu"/>
    <w:next w:val="Textcomentariu"/>
    <w:link w:val="SubiectComentariuCaracter"/>
    <w:uiPriority w:val="99"/>
    <w:semiHidden/>
    <w:unhideWhenUsed/>
    <w:rsid w:val="0086283E"/>
    <w:rPr>
      <w:b/>
      <w:bCs/>
    </w:rPr>
  </w:style>
  <w:style w:type="character" w:customStyle="1" w:styleId="SubiectComentariuCaracter">
    <w:name w:val="Subiect Comentariu Caracter"/>
    <w:basedOn w:val="TextcomentariuCaracter"/>
    <w:link w:val="SubiectComentariu"/>
    <w:uiPriority w:val="99"/>
    <w:semiHidden/>
    <w:rsid w:val="0086283E"/>
    <w:rPr>
      <w:b/>
      <w:bCs/>
      <w:sz w:val="20"/>
      <w:szCs w:val="20"/>
    </w:rPr>
  </w:style>
  <w:style w:type="paragraph" w:styleId="TextnBalon">
    <w:name w:val="Balloon Text"/>
    <w:basedOn w:val="Normal"/>
    <w:link w:val="TextnBalonCaracter"/>
    <w:uiPriority w:val="99"/>
    <w:semiHidden/>
    <w:unhideWhenUsed/>
    <w:rsid w:val="0074732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47325"/>
    <w:rPr>
      <w:rFonts w:ascii="Segoe UI" w:hAnsi="Segoe UI" w:cs="Segoe UI"/>
      <w:sz w:val="18"/>
      <w:szCs w:val="18"/>
    </w:rPr>
  </w:style>
  <w:style w:type="paragraph" w:styleId="Listparagraf">
    <w:name w:val="List Paragraph"/>
    <w:basedOn w:val="Normal"/>
    <w:uiPriority w:val="34"/>
    <w:qFormat/>
    <w:rsid w:val="0050134D"/>
    <w:pPr>
      <w:ind w:left="720"/>
      <w:contextualSpacing/>
    </w:pPr>
  </w:style>
  <w:style w:type="paragraph" w:styleId="NormalWeb">
    <w:name w:val="Normal (Web)"/>
    <w:basedOn w:val="Normal"/>
    <w:uiPriority w:val="99"/>
    <w:unhideWhenUsed/>
    <w:rsid w:val="00DF55B8"/>
    <w:rPr>
      <w:rFonts w:ascii="Times New Roman" w:hAnsi="Times New Roman" w:cs="Times New Roman"/>
      <w:sz w:val="24"/>
      <w:szCs w:val="24"/>
    </w:rPr>
  </w:style>
  <w:style w:type="character" w:customStyle="1" w:styleId="Titlu1Caracter">
    <w:name w:val="Titlu 1 Caracter"/>
    <w:basedOn w:val="Fontdeparagrafimplicit"/>
    <w:link w:val="Titlu1"/>
    <w:uiPriority w:val="1"/>
    <w:rsid w:val="00511756"/>
    <w:rPr>
      <w:rFonts w:ascii="Times New Roman" w:eastAsia="Times New Roman" w:hAnsi="Times New Roman" w:cs="Times New Roman"/>
      <w:b/>
      <w:bCs/>
      <w:sz w:val="24"/>
      <w:szCs w:val="24"/>
      <w:lang w:val="ro-RO"/>
    </w:rPr>
  </w:style>
  <w:style w:type="character" w:customStyle="1" w:styleId="Titlu2Caracter">
    <w:name w:val="Titlu 2 Caracter"/>
    <w:basedOn w:val="Fontdeparagrafimplicit"/>
    <w:link w:val="Titlu2"/>
    <w:uiPriority w:val="1"/>
    <w:rsid w:val="00511756"/>
    <w:rPr>
      <w:rFonts w:ascii="Times New Roman" w:eastAsia="Times New Roman" w:hAnsi="Times New Roman" w:cs="Times New Roman"/>
      <w:b/>
      <w:bCs/>
      <w:i/>
      <w:iCs/>
      <w:sz w:val="24"/>
      <w:szCs w:val="24"/>
      <w:u w:val="single" w:color="000000"/>
      <w:lang w:val="ro-RO"/>
    </w:rPr>
  </w:style>
  <w:style w:type="table" w:customStyle="1" w:styleId="TableNormal10">
    <w:name w:val="Table Normal1"/>
    <w:uiPriority w:val="2"/>
    <w:semiHidden/>
    <w:unhideWhenUsed/>
    <w:qFormat/>
    <w:rsid w:val="0051175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5117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rsid w:val="00511756"/>
    <w:rPr>
      <w:rFonts w:ascii="Times New Roman" w:eastAsia="Times New Roman" w:hAnsi="Times New Roman" w:cs="Times New Roman"/>
      <w:sz w:val="24"/>
      <w:szCs w:val="24"/>
      <w:lang w:val="ro-RO"/>
    </w:rPr>
  </w:style>
  <w:style w:type="character" w:customStyle="1" w:styleId="TitluCaracter">
    <w:name w:val="Titlu Caracter"/>
    <w:basedOn w:val="Fontdeparagrafimplicit"/>
    <w:link w:val="Titlu"/>
    <w:uiPriority w:val="1"/>
    <w:rsid w:val="00511756"/>
    <w:rPr>
      <w:rFonts w:ascii="Times New Roman" w:eastAsia="Times New Roman" w:hAnsi="Times New Roman" w:cs="Times New Roman"/>
      <w:b/>
      <w:bCs/>
      <w:sz w:val="28"/>
      <w:szCs w:val="28"/>
      <w:lang w:val="ro-RO"/>
    </w:rPr>
  </w:style>
  <w:style w:type="paragraph" w:customStyle="1" w:styleId="TableParagraph">
    <w:name w:val="Table Paragraph"/>
    <w:basedOn w:val="Normal"/>
    <w:uiPriority w:val="1"/>
    <w:qFormat/>
    <w:rsid w:val="00511756"/>
    <w:pPr>
      <w:widowControl w:val="0"/>
      <w:autoSpaceDE w:val="0"/>
      <w:autoSpaceDN w:val="0"/>
      <w:spacing w:after="0" w:line="240" w:lineRule="auto"/>
    </w:pPr>
    <w:rPr>
      <w:rFonts w:ascii="Times New Roman" w:eastAsia="Times New Roman" w:hAnsi="Times New Roman" w:cs="Times New Roman"/>
    </w:rPr>
  </w:style>
  <w:style w:type="paragraph" w:styleId="Antet">
    <w:name w:val="header"/>
    <w:basedOn w:val="Normal"/>
    <w:link w:val="AntetCaracter"/>
    <w:uiPriority w:val="99"/>
    <w:unhideWhenUsed/>
    <w:rsid w:val="00511756"/>
    <w:pPr>
      <w:widowControl w:val="0"/>
      <w:tabs>
        <w:tab w:val="center" w:pos="4703"/>
        <w:tab w:val="right" w:pos="9406"/>
      </w:tabs>
      <w:autoSpaceDE w:val="0"/>
      <w:autoSpaceDN w:val="0"/>
      <w:spacing w:after="0" w:line="240" w:lineRule="auto"/>
    </w:pPr>
    <w:rPr>
      <w:rFonts w:ascii="Times New Roman" w:eastAsia="Times New Roman" w:hAnsi="Times New Roman" w:cs="Times New Roman"/>
    </w:rPr>
  </w:style>
  <w:style w:type="character" w:customStyle="1" w:styleId="AntetCaracter">
    <w:name w:val="Antet Caracter"/>
    <w:basedOn w:val="Fontdeparagrafimplicit"/>
    <w:link w:val="Antet"/>
    <w:uiPriority w:val="99"/>
    <w:rsid w:val="00511756"/>
    <w:rPr>
      <w:rFonts w:ascii="Times New Roman" w:eastAsia="Times New Roman" w:hAnsi="Times New Roman" w:cs="Times New Roman"/>
      <w:lang w:val="ro-RO"/>
    </w:rPr>
  </w:style>
  <w:style w:type="paragraph" w:styleId="Subsol">
    <w:name w:val="footer"/>
    <w:basedOn w:val="Normal"/>
    <w:link w:val="SubsolCaracter"/>
    <w:uiPriority w:val="99"/>
    <w:unhideWhenUsed/>
    <w:rsid w:val="000105E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105ED"/>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10"/>
    <w:tblPr>
      <w:tblStyleRowBandSize w:val="1"/>
      <w:tblStyleColBandSize w:val="1"/>
    </w:tblPr>
  </w:style>
  <w:style w:type="table" w:customStyle="1" w:styleId="1">
    <w:name w:val="1"/>
    <w:basedOn w:val="TableNormal10"/>
    <w:tblPr>
      <w:tblStyleRowBandSize w:val="1"/>
      <w:tblStyleColBandSize w:val="1"/>
    </w:tblPr>
  </w:style>
  <w:style w:type="numbering" w:customStyle="1" w:styleId="FrListare1">
    <w:name w:val="Fără Listare1"/>
    <w:next w:val="FrListare"/>
    <w:uiPriority w:val="99"/>
    <w:semiHidden/>
    <w:unhideWhenUsed/>
    <w:rsid w:val="00157FEC"/>
  </w:style>
  <w:style w:type="character" w:styleId="Hyperlink">
    <w:name w:val="Hyperlink"/>
    <w:basedOn w:val="Fontdeparagrafimplicit"/>
    <w:uiPriority w:val="99"/>
    <w:unhideWhenUsed/>
    <w:rsid w:val="00157FEC"/>
    <w:rPr>
      <w:color w:val="0000FF"/>
      <w:u w:val="single"/>
    </w:rPr>
  </w:style>
  <w:style w:type="paragraph" w:styleId="Textnotdesubsol">
    <w:name w:val="footnote text"/>
    <w:basedOn w:val="Normal"/>
    <w:link w:val="TextnotdesubsolCaracter"/>
    <w:uiPriority w:val="99"/>
    <w:semiHidden/>
    <w:unhideWhenUsed/>
    <w:rsid w:val="00157FEC"/>
    <w:pPr>
      <w:spacing w:after="0" w:line="240" w:lineRule="auto"/>
    </w:pPr>
    <w:rPr>
      <w:rFonts w:cs="Times New Roman"/>
      <w:sz w:val="20"/>
      <w:szCs w:val="20"/>
      <w:lang w:val="ru-RU"/>
    </w:rPr>
  </w:style>
  <w:style w:type="character" w:customStyle="1" w:styleId="TextnotdesubsolCaracter">
    <w:name w:val="Text notă de subsol Caracter"/>
    <w:basedOn w:val="Fontdeparagrafimplicit"/>
    <w:link w:val="Textnotdesubsol"/>
    <w:uiPriority w:val="99"/>
    <w:semiHidden/>
    <w:rsid w:val="00157FEC"/>
    <w:rPr>
      <w:rFonts w:cs="Times New Roman"/>
      <w:sz w:val="20"/>
      <w:szCs w:val="20"/>
      <w:lang w:val="ru-RU"/>
    </w:rPr>
  </w:style>
  <w:style w:type="character" w:styleId="Referinnotdesubsol">
    <w:name w:val="footnote reference"/>
    <w:basedOn w:val="Fontdeparagrafimplicit"/>
    <w:uiPriority w:val="99"/>
    <w:semiHidden/>
    <w:unhideWhenUsed/>
    <w:rsid w:val="00157FEC"/>
    <w:rPr>
      <w:vertAlign w:val="superscript"/>
    </w:rPr>
  </w:style>
  <w:style w:type="paragraph" w:customStyle="1" w:styleId="Default">
    <w:name w:val="Default"/>
    <w:rsid w:val="00157FEC"/>
    <w:pPr>
      <w:autoSpaceDE w:val="0"/>
      <w:autoSpaceDN w:val="0"/>
      <w:adjustRightInd w:val="0"/>
      <w:spacing w:after="0" w:line="240" w:lineRule="auto"/>
    </w:pPr>
    <w:rPr>
      <w:rFonts w:ascii="Times New Roman" w:hAnsi="Times New Roman" w:cs="Times New Roman"/>
      <w:color w:val="000000"/>
      <w:sz w:val="24"/>
      <w:szCs w:val="24"/>
      <w:lang w:val="en-US" w:eastAsia="ru-RU"/>
    </w:rPr>
  </w:style>
  <w:style w:type="character" w:styleId="Accentuat">
    <w:name w:val="Emphasis"/>
    <w:basedOn w:val="Fontdeparagrafimplicit"/>
    <w:uiPriority w:val="20"/>
    <w:qFormat/>
    <w:rsid w:val="00157FEC"/>
    <w:rPr>
      <w:i/>
      <w:iCs/>
    </w:rPr>
  </w:style>
  <w:style w:type="character" w:customStyle="1" w:styleId="apple-converted-space">
    <w:name w:val="apple-converted-space"/>
    <w:basedOn w:val="Fontdeparagrafimplicit"/>
    <w:rsid w:val="00157FEC"/>
  </w:style>
  <w:style w:type="character" w:customStyle="1" w:styleId="HyperlinkParcurs1">
    <w:name w:val="HyperlinkParcurs1"/>
    <w:basedOn w:val="Fontdeparagrafimplicit"/>
    <w:uiPriority w:val="99"/>
    <w:semiHidden/>
    <w:unhideWhenUsed/>
    <w:rsid w:val="00157FEC"/>
    <w:rPr>
      <w:color w:val="800080"/>
      <w:u w:val="single"/>
    </w:rPr>
  </w:style>
  <w:style w:type="character" w:customStyle="1" w:styleId="object">
    <w:name w:val="object"/>
    <w:basedOn w:val="Fontdeparagrafimplicit"/>
    <w:rsid w:val="00157FEC"/>
  </w:style>
  <w:style w:type="table" w:customStyle="1" w:styleId="TableGrid">
    <w:name w:val="TableGrid"/>
    <w:rsid w:val="00157FEC"/>
    <w:pPr>
      <w:spacing w:after="0" w:line="240" w:lineRule="auto"/>
    </w:pPr>
    <w:rPr>
      <w:rFonts w:eastAsia="Times New Roman" w:cs="Times New Roman"/>
      <w:lang w:val="ru-RU" w:eastAsia="ru-RU"/>
    </w:rPr>
    <w:tblPr>
      <w:tblCellMar>
        <w:top w:w="0" w:type="dxa"/>
        <w:left w:w="0" w:type="dxa"/>
        <w:bottom w:w="0" w:type="dxa"/>
        <w:right w:w="0" w:type="dxa"/>
      </w:tblCellMar>
    </w:tblPr>
  </w:style>
  <w:style w:type="character" w:styleId="HyperlinkParcurs">
    <w:name w:val="FollowedHyperlink"/>
    <w:basedOn w:val="Fontdeparagrafimplicit"/>
    <w:uiPriority w:val="99"/>
    <w:semiHidden/>
    <w:unhideWhenUsed/>
    <w:rsid w:val="00157FEC"/>
    <w:rPr>
      <w:color w:val="954F72" w:themeColor="followedHyperlink"/>
      <w:u w:val="single"/>
    </w:rPr>
  </w:style>
  <w:style w:type="table" w:styleId="Tabelgril">
    <w:name w:val="Table Grid"/>
    <w:basedOn w:val="TabelNormal"/>
    <w:uiPriority w:val="59"/>
    <w:rsid w:val="00D709D7"/>
    <w:pPr>
      <w:spacing w:after="0" w:line="240" w:lineRule="auto"/>
      <w:jc w:val="both"/>
    </w:pPr>
    <w:rPr>
      <w:rFonts w:ascii="Times New Roman" w:eastAsiaTheme="minorHAnsi" w:hAnsi="Times New Roman" w:cs="Arial"/>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pPr>
      <w:spacing w:after="0" w:line="240" w:lineRule="auto"/>
    </w:pPr>
    <w:tblPr>
      <w:tblStyleRowBandSize w:val="1"/>
      <w:tblStyleColBandSize w:val="1"/>
      <w:tblCellMar>
        <w:top w:w="9" w:type="dxa"/>
        <w:left w:w="14"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pPr>
      <w:spacing w:after="0"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pPr>
      <w:widowControl w:val="0"/>
      <w:spacing w:after="0" w:line="240" w:lineRule="auto"/>
    </w:pPr>
    <w:tblPr>
      <w:tblStyleRowBandSize w:val="1"/>
      <w:tblStyleColBandSize w:val="1"/>
    </w:tblPr>
  </w:style>
  <w:style w:type="table" w:customStyle="1" w:styleId="af1">
    <w:basedOn w:val="TableNormal2"/>
    <w:pPr>
      <w:widowControl w:val="0"/>
      <w:spacing w:after="0" w:line="240" w:lineRule="auto"/>
    </w:pPr>
    <w:tblPr>
      <w:tblStyleRowBandSize w:val="1"/>
      <w:tblStyleColBandSize w:val="1"/>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51"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52"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xVdjsFq3mFuQ+Tq31DnD+Ii1SQ==">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0C881B-F516-4949-8E7B-DD2FD6D1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3759</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Gasiuc</dc:creator>
  <cp:lastModifiedBy>Tatiana Popa</cp:lastModifiedBy>
  <cp:revision>2</cp:revision>
  <dcterms:created xsi:type="dcterms:W3CDTF">2023-09-07T09:50:00Z</dcterms:created>
  <dcterms:modified xsi:type="dcterms:W3CDTF">2023-09-07T09:50:00Z</dcterms:modified>
</cp:coreProperties>
</file>