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78" w:rsidRDefault="00F63882" w:rsidP="00D42C45">
      <w:pPr>
        <w:spacing w:after="0"/>
        <w:ind w:left="3385" w:right="108" w:firstLine="5132"/>
        <w:jc w:val="right"/>
        <w:rPr>
          <w:rFonts w:ascii="Times New Roman" w:hAnsi="Times New Roman" w:cs="Times New Roman"/>
          <w:spacing w:val="-26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>Anexa</w:t>
      </w:r>
      <w:r>
        <w:rPr>
          <w:rFonts w:ascii="Times New Roman" w:hAnsi="Times New Roman" w:cs="Times New Roman"/>
          <w:spacing w:val="-4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>nr.</w:t>
      </w:r>
      <w:r>
        <w:rPr>
          <w:rFonts w:ascii="Times New Roman" w:hAnsi="Times New Roman" w:cs="Times New Roman"/>
          <w:spacing w:val="-3"/>
          <w:sz w:val="20"/>
          <w:lang w:val="ro-RO"/>
        </w:rPr>
        <w:t xml:space="preserve"> 10 </w:t>
      </w:r>
      <w:r>
        <w:rPr>
          <w:rFonts w:ascii="Times New Roman" w:hAnsi="Times New Roman" w:cs="Times New Roman"/>
          <w:sz w:val="20"/>
          <w:lang w:val="ro-RO"/>
        </w:rPr>
        <w:t>la Regulamentul cu privire la întocmirea, administrarea, difuzarea</w:t>
      </w:r>
      <w:r>
        <w:rPr>
          <w:rFonts w:ascii="Times New Roman" w:hAnsi="Times New Roman" w:cs="Times New Roman"/>
          <w:spacing w:val="-26"/>
          <w:sz w:val="20"/>
          <w:lang w:val="ro-RO"/>
        </w:rPr>
        <w:t xml:space="preserve"> </w:t>
      </w:r>
    </w:p>
    <w:p w:rsidR="005C3678" w:rsidRDefault="00F63882" w:rsidP="00D42C45">
      <w:pPr>
        <w:spacing w:after="0"/>
        <w:ind w:left="3385" w:right="108"/>
        <w:jc w:val="right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>şi</w:t>
      </w:r>
      <w:r>
        <w:rPr>
          <w:rFonts w:ascii="Times New Roman" w:hAnsi="Times New Roman" w:cs="Times New Roman"/>
          <w:spacing w:val="-5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>actualizarea</w:t>
      </w:r>
      <w:r>
        <w:rPr>
          <w:rFonts w:ascii="Times New Roman" w:hAnsi="Times New Roman" w:cs="Times New Roman"/>
          <w:w w:val="99"/>
          <w:sz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lang w:val="ro-RO"/>
        </w:rPr>
        <w:t xml:space="preserve">listelor electorale, </w:t>
      </w:r>
    </w:p>
    <w:p w:rsidR="005E6013" w:rsidRDefault="00F63882" w:rsidP="00D42C45">
      <w:pPr>
        <w:spacing w:after="0"/>
        <w:ind w:right="108"/>
        <w:jc w:val="right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>aprobat prin hotăr</w:t>
      </w:r>
      <w:r w:rsidR="005E6013">
        <w:rPr>
          <w:rFonts w:ascii="Times New Roman" w:hAnsi="Times New Roman" w:cs="Times New Roman"/>
          <w:sz w:val="20"/>
          <w:lang w:val="ro-RO"/>
        </w:rPr>
        <w:t>â</w:t>
      </w:r>
      <w:r>
        <w:rPr>
          <w:rFonts w:ascii="Times New Roman" w:hAnsi="Times New Roman" w:cs="Times New Roman"/>
          <w:sz w:val="20"/>
          <w:lang w:val="ro-RO"/>
        </w:rPr>
        <w:t xml:space="preserve">rea Comisiei Electorale Centrale </w:t>
      </w:r>
    </w:p>
    <w:p w:rsidR="00F63882" w:rsidRDefault="00F63882" w:rsidP="00D42C45">
      <w:pPr>
        <w:spacing w:after="0"/>
        <w:ind w:left="3385" w:right="108"/>
        <w:jc w:val="right"/>
        <w:rPr>
          <w:rFonts w:ascii="Times New Roman" w:hAnsi="Times New Roman" w:cs="Times New Roman"/>
          <w:sz w:val="20"/>
          <w:lang w:val="ro-RO"/>
        </w:rPr>
      </w:pPr>
      <w:r>
        <w:rPr>
          <w:rFonts w:ascii="Times New Roman" w:hAnsi="Times New Roman" w:cs="Times New Roman"/>
          <w:sz w:val="20"/>
          <w:lang w:val="ro-RO"/>
        </w:rPr>
        <w:t>nr. ______ din _______________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56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</w:pPr>
      <w:r w:rsidRPr="004B5F21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/>
        </w:rPr>
        <w:t>Model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Biroul electoral al secţiei de votare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_____________________ nr. ____ 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HOTĂR</w:t>
      </w:r>
      <w:r w:rsidR="009E5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Â</w:t>
      </w: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RE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cu privire la cererea nr. ____ din „_____” _____________20__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                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pentru modificarea listei electorale</w:t>
      </w:r>
    </w:p>
    <w:p w:rsidR="00062558" w:rsidRPr="004B5F21" w:rsidRDefault="00062558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 _____________20____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                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nr. _____</w:t>
      </w:r>
    </w:p>
    <w:p w:rsidR="00062558" w:rsidRPr="00062558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   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În legătură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cu solicitarea 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      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(numele, prenumele, adresa alegătorului care a depus cererea)</w:t>
      </w:r>
    </w:p>
    <w:p w:rsidR="00062558" w:rsidRPr="004B5F21" w:rsidRDefault="00062558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</w:t>
      </w:r>
    </w:p>
    <w:p w:rsidR="003D2C8D" w:rsidRDefault="003D2C8D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privind______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(conţinutul succint al cererii)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proofErr w:type="spellStart"/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şi</w:t>
      </w:r>
      <w:proofErr w:type="spellEnd"/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examin</w:t>
      </w:r>
      <w:r w:rsidR="009E596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â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nd actele depuse _______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__________ 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                                                                                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se indică actele prezentate)</w:t>
      </w:r>
    </w:p>
    <w:p w:rsidR="00062558" w:rsidRPr="004B5F21" w:rsidRDefault="00062558" w:rsidP="003D2C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în temeiul ______________________  din Codul electoral nr. </w:t>
      </w:r>
      <w:r w:rsidR="00975AE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325/2022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</w:t>
      </w:r>
    </w:p>
    <w:p w:rsidR="000530E2" w:rsidRDefault="000530E2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062558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Biroul electoral al secţiei de votare ___________________ nr. ____ </w:t>
      </w:r>
      <w:r w:rsidRPr="004B5F21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val="ro-RO" w:eastAsia="ru-RU"/>
        </w:rPr>
        <w:t>hotărășt</w:t>
      </w:r>
      <w:r w:rsidRPr="004B5F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u-RU"/>
        </w:rPr>
        <w:t>e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:</w:t>
      </w:r>
    </w:p>
    <w:p w:rsidR="000530E2" w:rsidRPr="004B5F21" w:rsidRDefault="000530E2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062558" w:rsidRPr="00062558" w:rsidRDefault="00062558" w:rsidP="0006255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lang w:val="ro-RO"/>
        </w:rPr>
      </w:pPr>
      <w:r w:rsidRPr="004B5F2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Lista electorală se modifică, după cum urmează</w:t>
      </w:r>
      <w:r w:rsidR="003D2C8D">
        <w:rPr>
          <w:rFonts w:ascii="Times New Roman" w:eastAsia="Calibri" w:hAnsi="Times New Roman" w:cs="Times New Roman"/>
          <w:color w:val="000000"/>
          <w:lang w:val="ro-RO"/>
        </w:rPr>
        <w:t>: __</w:t>
      </w:r>
      <w:r w:rsidRPr="0006255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</w:t>
      </w:r>
    </w:p>
    <w:p w:rsidR="00062558" w:rsidRPr="003D2C8D" w:rsidRDefault="00062558" w:rsidP="003D2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                                                          </w:t>
      </w:r>
      <w:r w:rsidR="003D2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 xml:space="preserve">                                               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  <w:t>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se indică ce modificări se introduc)</w:t>
      </w:r>
    </w:p>
    <w:p w:rsidR="003D2C8D" w:rsidRDefault="003D2C8D" w:rsidP="00062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_________________________________________________________________________________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</w:t>
      </w:r>
    </w:p>
    <w:p w:rsidR="00062558" w:rsidRPr="004B5F21" w:rsidRDefault="003D2C8D" w:rsidP="003D2C8D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2.     Hotăr</w:t>
      </w:r>
      <w:r w:rsidR="009E596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â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rea se transmite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 cu următoarele documente anexate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_______________________________________________</w:t>
      </w:r>
    </w:p>
    <w:p w:rsidR="00062558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0530E2" w:rsidRPr="004B5F21" w:rsidRDefault="000530E2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062558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SAU</w:t>
      </w:r>
    </w:p>
    <w:p w:rsidR="000530E2" w:rsidRPr="004B5F21" w:rsidRDefault="000530E2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ab/>
        <w:t>Se respinge cererea ___________________________________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</w:t>
      </w: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</w:t>
      </w:r>
    </w:p>
    <w:p w:rsidR="000530E2" w:rsidRDefault="00062558" w:rsidP="00053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numele, prenumele, adresa alegătorului)</w:t>
      </w:r>
    </w:p>
    <w:p w:rsidR="00062558" w:rsidRPr="000530E2" w:rsidRDefault="000530E2" w:rsidP="00053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ro-RO" w:eastAsia="ru-RU"/>
        </w:rPr>
        <w:t xml:space="preserve">în </w:t>
      </w:r>
      <w:r w:rsidR="0006255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legătură cu___</w:t>
      </w:r>
      <w:r w:rsidR="003D2C8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</w:t>
      </w:r>
      <w:r w:rsidR="0006255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_________________________________________________</w:t>
      </w:r>
    </w:p>
    <w:p w:rsidR="00062558" w:rsidRPr="004B5F21" w:rsidRDefault="00062558" w:rsidP="00062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(se indică motivul)</w:t>
      </w:r>
    </w:p>
    <w:p w:rsidR="003D2C8D" w:rsidRDefault="003D2C8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</w:p>
    <w:p w:rsidR="000530E2" w:rsidRDefault="000530E2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bookmarkStart w:id="0" w:name="_GoBack"/>
      <w:bookmarkEnd w:id="0"/>
    </w:p>
    <w:p w:rsidR="00062558" w:rsidRPr="004B5F21" w:rsidRDefault="003D2C8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lastRenderedPageBreak/>
        <w:t xml:space="preserve">  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Preşedintele biroului </w:t>
      </w:r>
    </w:p>
    <w:p w:rsidR="00062558" w:rsidRPr="004B5F21" w:rsidRDefault="000530E2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electoral al secţiei de votare           __________________              ___________________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                                                                </w:t>
      </w:r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>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semnătura)                                     (numele, prenumele)</w:t>
      </w:r>
    </w:p>
    <w:p w:rsidR="00062558" w:rsidRPr="004B5F21" w:rsidRDefault="00062558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ro-RO" w:eastAsia="ru-RU"/>
        </w:rPr>
      </w:pPr>
      <w:r w:rsidRPr="004B5F2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ro-RO" w:eastAsia="ru-RU"/>
        </w:rPr>
        <w:t>L.Ş.</w:t>
      </w:r>
    </w:p>
    <w:p w:rsidR="00062558" w:rsidRPr="004B5F21" w:rsidRDefault="003D2C8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Secretarul biroului</w:t>
      </w:r>
    </w:p>
    <w:p w:rsidR="00062558" w:rsidRPr="004B5F21" w:rsidRDefault="003D2C8D" w:rsidP="00062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  </w:t>
      </w:r>
      <w:r w:rsidR="00062558" w:rsidRPr="004B5F2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electoral al secţiei de votare           __________________              ___________________</w:t>
      </w:r>
    </w:p>
    <w:p w:rsidR="00AD6A33" w:rsidRDefault="00062558" w:rsidP="00062558">
      <w:r w:rsidRPr="004B5F21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                                                                                (</w:t>
      </w:r>
      <w:r w:rsidRPr="004B5F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semnătura)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 xml:space="preserve">            (numele, prenumele</w:t>
      </w:r>
      <w:r w:rsidR="003D2C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o-RO" w:eastAsia="ru-RU"/>
        </w:rPr>
        <w:t>)</w:t>
      </w:r>
    </w:p>
    <w:sectPr w:rsidR="00AD6A33" w:rsidSect="00062558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5F8"/>
    <w:multiLevelType w:val="hybridMultilevel"/>
    <w:tmpl w:val="8AE0252E"/>
    <w:lvl w:ilvl="0" w:tplc="04D00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7A"/>
    <w:rsid w:val="000530E2"/>
    <w:rsid w:val="00062558"/>
    <w:rsid w:val="00157756"/>
    <w:rsid w:val="0035142D"/>
    <w:rsid w:val="003D2C8D"/>
    <w:rsid w:val="005C3678"/>
    <w:rsid w:val="005E6013"/>
    <w:rsid w:val="008467B7"/>
    <w:rsid w:val="00902495"/>
    <w:rsid w:val="00975AE4"/>
    <w:rsid w:val="009E5962"/>
    <w:rsid w:val="00AD6A33"/>
    <w:rsid w:val="00D42C45"/>
    <w:rsid w:val="00E84A7A"/>
    <w:rsid w:val="00F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06E07-2E06-402C-A4D3-851AD10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58"/>
    <w:rPr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5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775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2302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Jumiga</dc:creator>
  <cp:lastModifiedBy>Stanislav Bondari</cp:lastModifiedBy>
  <cp:revision>4</cp:revision>
  <dcterms:created xsi:type="dcterms:W3CDTF">2023-03-07T08:54:00Z</dcterms:created>
  <dcterms:modified xsi:type="dcterms:W3CDTF">2023-03-07T09:09:00Z</dcterms:modified>
</cp:coreProperties>
</file>