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6"/>
        <w:rPr>
          <w:sz w:val="20"/>
        </w:rPr>
      </w:pPr>
    </w:p>
    <w:p>
      <w:pPr>
        <w:pStyle w:val="BodyText"/>
        <w:spacing w:before="90"/>
        <w:ind w:left="9555" w:right="845" w:firstLine="3631"/>
        <w:jc w:val="right"/>
      </w:pPr>
      <w:bookmarkStart w:name="H O T Ă R Î R E" w:id="1"/>
      <w:bookmarkEnd w:id="1"/>
      <w:r>
        <w:rPr/>
      </w:r>
      <w:r>
        <w:rPr/>
        <w:t>Anexa nr.1</w:t>
      </w:r>
      <w:r>
        <w:rPr>
          <w:spacing w:val="-58"/>
        </w:rPr>
        <w:t> </w:t>
      </w:r>
      <w:r>
        <w:rPr/>
        <w:t>la</w:t>
      </w:r>
      <w:r>
        <w:rPr>
          <w:spacing w:val="-4"/>
        </w:rPr>
        <w:t> </w:t>
      </w:r>
      <w:r>
        <w:rPr/>
        <w:t>Regulamentul</w:t>
      </w:r>
      <w:r>
        <w:rPr>
          <w:spacing w:val="-3"/>
        </w:rPr>
        <w:t> </w:t>
      </w:r>
      <w:r>
        <w:rPr/>
        <w:t>privind</w:t>
      </w:r>
      <w:r>
        <w:rPr>
          <w:spacing w:val="-4"/>
        </w:rPr>
        <w:t> </w:t>
      </w:r>
      <w:r>
        <w:rPr/>
        <w:t>procedura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examinare</w:t>
      </w:r>
      <w:r>
        <w:rPr>
          <w:spacing w:val="-57"/>
        </w:rPr>
        <w:t> </w:t>
      </w:r>
      <w:r>
        <w:rPr/>
        <w:t>a</w:t>
      </w:r>
      <w:r>
        <w:rPr>
          <w:spacing w:val="-2"/>
        </w:rPr>
        <w:t> </w:t>
      </w:r>
      <w:r>
        <w:rPr/>
        <w:t>contestațiilor în perioada</w:t>
      </w:r>
      <w:r>
        <w:rPr>
          <w:spacing w:val="-2"/>
        </w:rPr>
        <w:t> </w:t>
      </w:r>
      <w:r>
        <w:rPr/>
        <w:t>electorală,</w:t>
      </w:r>
    </w:p>
    <w:p>
      <w:pPr>
        <w:pStyle w:val="BodyText"/>
        <w:ind w:right="846"/>
        <w:jc w:val="right"/>
      </w:pPr>
      <w:r>
        <w:rPr/>
        <w:t>aprobată</w:t>
      </w:r>
      <w:r>
        <w:rPr>
          <w:spacing w:val="-1"/>
        </w:rPr>
        <w:t> </w:t>
      </w:r>
      <w:r>
        <w:rPr/>
        <w:t>prin</w:t>
      </w:r>
      <w:r>
        <w:rPr>
          <w:spacing w:val="-1"/>
        </w:rPr>
        <w:t> </w:t>
      </w:r>
      <w:r>
        <w:rPr/>
        <w:t>hotărârea</w:t>
      </w:r>
      <w:r>
        <w:rPr>
          <w:spacing w:val="-2"/>
        </w:rPr>
        <w:t> </w:t>
      </w:r>
      <w:r>
        <w:rPr/>
        <w:t>Comisiei Electorale</w:t>
      </w:r>
      <w:r>
        <w:rPr>
          <w:spacing w:val="-1"/>
        </w:rPr>
        <w:t> </w:t>
      </w:r>
      <w:r>
        <w:rPr/>
        <w:t>Centrale nr.</w:t>
      </w:r>
      <w:r>
        <w:rPr>
          <w:spacing w:val="-2"/>
        </w:rPr>
        <w:t> </w:t>
      </w:r>
      <w:r>
        <w:rPr/>
        <w:t>1128 din</w:t>
      </w:r>
      <w:r>
        <w:rPr>
          <w:spacing w:val="-1"/>
        </w:rPr>
        <w:t> </w:t>
      </w:r>
      <w:r>
        <w:rPr/>
        <w:t>18</w:t>
      </w:r>
      <w:r>
        <w:rPr>
          <w:spacing w:val="-1"/>
        </w:rPr>
        <w:t> </w:t>
      </w:r>
      <w:r>
        <w:rPr/>
        <w:t>iulie</w:t>
      </w:r>
      <w:r>
        <w:rPr>
          <w:spacing w:val="-2"/>
        </w:rPr>
        <w:t> </w:t>
      </w:r>
      <w:r>
        <w:rPr/>
        <w:t>2023</w:t>
      </w:r>
    </w:p>
    <w:p>
      <w:pPr>
        <w:spacing w:line="240" w:lineRule="auto" w:before="0"/>
        <w:rPr>
          <w:sz w:val="26"/>
        </w:rPr>
      </w:pPr>
    </w:p>
    <w:p>
      <w:pPr>
        <w:spacing w:line="240" w:lineRule="auto" w:before="4"/>
        <w:rPr>
          <w:sz w:val="22"/>
        </w:rPr>
      </w:pPr>
    </w:p>
    <w:p>
      <w:pPr>
        <w:pStyle w:val="Heading1"/>
        <w:spacing w:before="1"/>
        <w:ind w:right="195"/>
      </w:pPr>
      <w:r>
        <w:rPr/>
        <w:t>Modelul</w:t>
      </w:r>
      <w:r>
        <w:rPr>
          <w:spacing w:val="-2"/>
        </w:rPr>
        <w:t> </w:t>
      </w:r>
      <w:r>
        <w:rPr/>
        <w:t>Registrului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evidență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contestațiilor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2"/>
        <w:rPr>
          <w:b/>
          <w:sz w:val="11"/>
        </w:rPr>
      </w:pPr>
      <w:r>
        <w:rPr/>
        <w:pict>
          <v:shape style="position:absolute;margin-left:234.529999pt;margin-top:8.674463pt;width:349.95pt;height:.1pt;mso-position-horizontal-relative:page;mso-position-vertical-relative:paragraph;z-index:-15728640;mso-wrap-distance-left:0;mso-wrap-distance-right:0" coordorigin="4691,173" coordsize="6999,0" path="m4691,173l11689,173e" filled="false" stroked="true" strokeweight=".5616pt" strokecolor="#000000">
            <v:path arrowok="t"/>
            <v:stroke dashstyle="solid"/>
            <w10:wrap type="topAndBottom"/>
          </v:shape>
        </w:pict>
      </w:r>
    </w:p>
    <w:p>
      <w:pPr>
        <w:spacing w:line="202" w:lineRule="exact" w:before="0"/>
        <w:ind w:left="0" w:right="194" w:firstLine="0"/>
        <w:jc w:val="center"/>
        <w:rPr>
          <w:i/>
          <w:sz w:val="20"/>
        </w:rPr>
      </w:pPr>
      <w:r>
        <w:rPr>
          <w:i/>
          <w:sz w:val="20"/>
        </w:rPr>
        <w:t>(tipul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alegerilor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sau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referendumului)</w:t>
      </w:r>
    </w:p>
    <w:p>
      <w:pPr>
        <w:pStyle w:val="Title"/>
        <w:tabs>
          <w:tab w:pos="1194" w:val="left" w:leader="none"/>
          <w:tab w:pos="3642" w:val="left" w:leader="none"/>
          <w:tab w:pos="4210" w:val="left" w:leader="none"/>
        </w:tabs>
      </w:pPr>
      <w:r>
        <w:rPr/>
        <w:t>din</w:t>
      </w:r>
      <w:r>
        <w:rPr>
          <w:spacing w:val="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20</w:t>
      </w:r>
      <w:r>
        <w:rPr>
          <w:u w:val="single"/>
        </w:rPr>
        <w:tab/>
      </w:r>
      <w:r>
        <w:rPr/>
        <w:t>_</w:t>
      </w:r>
    </w:p>
    <w:p>
      <w:pPr>
        <w:spacing w:line="240" w:lineRule="auto" w:before="4"/>
        <w:rPr>
          <w:sz w:val="31"/>
        </w:rPr>
      </w:pPr>
    </w:p>
    <w:p>
      <w:pPr>
        <w:tabs>
          <w:tab w:pos="2950" w:val="left" w:leader="none"/>
        </w:tabs>
        <w:spacing w:before="0"/>
        <w:ind w:left="0" w:right="137" w:firstLine="0"/>
        <w:jc w:val="center"/>
        <w:rPr>
          <w:sz w:val="24"/>
        </w:rPr>
      </w:pPr>
      <w:r>
        <w:rPr>
          <w:b/>
          <w:sz w:val="24"/>
        </w:rPr>
        <w:t>Organul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electoral </w:t>
      </w:r>
      <w:r>
        <w:rPr>
          <w:sz w:val="24"/>
        </w:rPr>
        <w:t>nr.</w:t>
      </w:r>
      <w:r>
        <w:rPr>
          <w:spacing w:val="8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spacing w:line="240" w:lineRule="auto" w:before="4"/>
        <w:rPr>
          <w:sz w:val="24"/>
        </w:rPr>
      </w:pPr>
      <w:r>
        <w:rPr/>
        <w:pict>
          <v:shape style="position:absolute;margin-left:234.529999pt;margin-top:16.248829pt;width:349.95pt;height:.1pt;mso-position-horizontal-relative:page;mso-position-vertical-relative:paragraph;z-index:-15728128;mso-wrap-distance-left:0;mso-wrap-distance-right:0" coordorigin="4691,325" coordsize="6999,0" path="m4691,325l11689,325e" filled="false" stroked="true" strokeweight=".5616pt" strokecolor="#000000">
            <v:path arrowok="t"/>
            <v:stroke dashstyle="solid"/>
            <w10:wrap type="topAndBottom"/>
          </v:shape>
        </w:pict>
      </w:r>
    </w:p>
    <w:p>
      <w:pPr>
        <w:spacing w:line="201" w:lineRule="exact" w:before="0"/>
        <w:ind w:left="0" w:right="193" w:firstLine="0"/>
        <w:jc w:val="center"/>
        <w:rPr>
          <w:i/>
          <w:sz w:val="20"/>
        </w:rPr>
      </w:pPr>
      <w:r>
        <w:rPr>
          <w:i/>
          <w:sz w:val="20"/>
        </w:rPr>
        <w:t>(satul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(comuna), orașul,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municipiul,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raionul,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UTA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Găgăuzia)</w:t>
      </w:r>
    </w:p>
    <w:p>
      <w:pPr>
        <w:spacing w:line="240" w:lineRule="auto" w:before="4"/>
        <w:rPr>
          <w:i/>
          <w:sz w:val="20"/>
        </w:rPr>
      </w:pPr>
    </w:p>
    <w:p>
      <w:pPr>
        <w:pStyle w:val="Heading1"/>
      </w:pPr>
      <w:r>
        <w:rPr/>
        <w:t>Registrul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evidență</w:t>
      </w:r>
      <w:r>
        <w:rPr>
          <w:spacing w:val="-3"/>
        </w:rPr>
        <w:t> </w:t>
      </w:r>
      <w:r>
        <w:rPr/>
        <w:t>a contestațiilor</w:t>
      </w:r>
    </w:p>
    <w:p>
      <w:pPr>
        <w:spacing w:line="240" w:lineRule="auto" w:before="11"/>
        <w:rPr>
          <w:b/>
          <w:sz w:val="22"/>
        </w:rPr>
      </w:pPr>
      <w:r>
        <w:rPr/>
        <w:pict>
          <v:shape style="position:absolute;margin-left:315.049988pt;margin-top:15.598926pt;width:189pt;height:.1pt;mso-position-horizontal-relative:page;mso-position-vertical-relative:paragraph;z-index:-15727616;mso-wrap-distance-left:0;mso-wrap-distance-right:0" coordorigin="6301,312" coordsize="3780,0" path="m6301,312l10080,312e" filled="false" stroked="true" strokeweight=".88452pt" strokecolor="#000000">
            <v:path arrowok="t"/>
            <v:stroke dashstyle="solid"/>
            <w10:wrap type="topAndBottom"/>
          </v:shape>
        </w:pict>
      </w:r>
    </w:p>
    <w:p>
      <w:pPr>
        <w:spacing w:line="198" w:lineRule="exact" w:before="0"/>
        <w:ind w:left="0" w:right="191" w:firstLine="0"/>
        <w:jc w:val="center"/>
        <w:rPr>
          <w:i/>
          <w:sz w:val="20"/>
        </w:rPr>
      </w:pPr>
      <w:r>
        <w:rPr>
          <w:i/>
          <w:sz w:val="20"/>
        </w:rPr>
        <w:t>(perioada)</w:t>
      </w:r>
    </w:p>
    <w:p>
      <w:pPr>
        <w:spacing w:line="240" w:lineRule="auto" w:before="7" w:after="0"/>
        <w:rPr>
          <w:i/>
          <w:sz w:val="28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8"/>
        <w:gridCol w:w="1439"/>
        <w:gridCol w:w="1824"/>
        <w:gridCol w:w="1835"/>
        <w:gridCol w:w="2099"/>
        <w:gridCol w:w="1979"/>
        <w:gridCol w:w="2305"/>
        <w:gridCol w:w="2552"/>
      </w:tblGrid>
      <w:tr>
        <w:trPr>
          <w:trHeight w:val="1516" w:hRule="atLeast"/>
        </w:trPr>
        <w:tc>
          <w:tcPr>
            <w:tcW w:w="828" w:type="dxa"/>
          </w:tcPr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spacing w:before="10"/>
              <w:rPr>
                <w:i/>
                <w:sz w:val="19"/>
              </w:rPr>
            </w:pPr>
          </w:p>
          <w:p>
            <w:pPr>
              <w:pStyle w:val="TableParagraph"/>
              <w:ind w:left="266" w:right="230" w:hanging="10"/>
              <w:rPr>
                <w:b/>
                <w:sz w:val="22"/>
              </w:rPr>
            </w:pPr>
            <w:r>
              <w:rPr>
                <w:b/>
                <w:sz w:val="22"/>
              </w:rPr>
              <w:t>Nr.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d/o</w:t>
            </w:r>
          </w:p>
        </w:tc>
        <w:tc>
          <w:tcPr>
            <w:tcW w:w="1439" w:type="dxa"/>
          </w:tcPr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spacing w:before="10"/>
              <w:rPr>
                <w:i/>
                <w:sz w:val="19"/>
              </w:rPr>
            </w:pPr>
          </w:p>
          <w:p>
            <w:pPr>
              <w:pStyle w:val="TableParagraph"/>
              <w:ind w:left="163" w:right="125" w:hanging="10"/>
              <w:rPr>
                <w:b/>
                <w:sz w:val="22"/>
              </w:rPr>
            </w:pPr>
            <w:r>
              <w:rPr>
                <w:b/>
                <w:sz w:val="22"/>
              </w:rPr>
              <w:t>Numărul de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înregistrare</w:t>
            </w:r>
          </w:p>
        </w:tc>
        <w:tc>
          <w:tcPr>
            <w:tcW w:w="1824" w:type="dxa"/>
          </w:tcPr>
          <w:p>
            <w:pPr>
              <w:pStyle w:val="TableParagraph"/>
              <w:spacing w:before="9"/>
              <w:rPr>
                <w:i/>
                <w:sz w:val="32"/>
              </w:rPr>
            </w:pPr>
          </w:p>
          <w:p>
            <w:pPr>
              <w:pStyle w:val="TableParagraph"/>
              <w:ind w:left="308" w:right="276" w:firstLine="88"/>
              <w:rPr>
                <w:b/>
                <w:sz w:val="22"/>
              </w:rPr>
            </w:pPr>
            <w:r>
              <w:rPr>
                <w:b/>
                <w:sz w:val="22"/>
              </w:rPr>
              <w:t>Data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şi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ora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recepţionării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contestaţiei</w:t>
            </w:r>
          </w:p>
        </w:tc>
        <w:tc>
          <w:tcPr>
            <w:tcW w:w="1835" w:type="dxa"/>
          </w:tcPr>
          <w:p>
            <w:pPr>
              <w:pStyle w:val="TableParagraph"/>
              <w:spacing w:before="9"/>
              <w:rPr>
                <w:i/>
                <w:sz w:val="32"/>
              </w:rPr>
            </w:pPr>
          </w:p>
          <w:p>
            <w:pPr>
              <w:pStyle w:val="TableParagraph"/>
              <w:ind w:left="153" w:right="14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Data şi numărul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contestaţiei</w:t>
            </w:r>
          </w:p>
          <w:p>
            <w:pPr>
              <w:pStyle w:val="TableParagraph"/>
              <w:spacing w:before="1"/>
              <w:ind w:left="152" w:right="14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recepţionate</w:t>
            </w:r>
          </w:p>
        </w:tc>
        <w:tc>
          <w:tcPr>
            <w:tcW w:w="2099" w:type="dxa"/>
          </w:tcPr>
          <w:p>
            <w:pPr>
              <w:pStyle w:val="TableParagraph"/>
              <w:spacing w:before="8"/>
              <w:rPr>
                <w:i/>
                <w:sz w:val="21"/>
              </w:rPr>
            </w:pPr>
          </w:p>
          <w:p>
            <w:pPr>
              <w:pStyle w:val="TableParagraph"/>
              <w:spacing w:before="1"/>
              <w:ind w:left="206" w:right="192" w:hanging="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Contestatarul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(datele de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identificare şi cele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contact)</w:t>
            </w:r>
          </w:p>
        </w:tc>
        <w:tc>
          <w:tcPr>
            <w:tcW w:w="1979" w:type="dxa"/>
          </w:tcPr>
          <w:p>
            <w:pPr>
              <w:pStyle w:val="TableParagraph"/>
              <w:spacing w:before="9"/>
              <w:rPr>
                <w:i/>
                <w:sz w:val="32"/>
              </w:rPr>
            </w:pPr>
          </w:p>
          <w:p>
            <w:pPr>
              <w:pStyle w:val="TableParagraph"/>
              <w:ind w:left="546" w:right="443" w:hanging="68"/>
              <w:rPr>
                <w:b/>
                <w:sz w:val="22"/>
              </w:rPr>
            </w:pPr>
            <w:r>
              <w:rPr>
                <w:b/>
                <w:sz w:val="22"/>
              </w:rPr>
              <w:t>Conţinutul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(obiectul)</w:t>
            </w:r>
          </w:p>
          <w:p>
            <w:pPr>
              <w:pStyle w:val="TableParagraph"/>
              <w:spacing w:before="1"/>
              <w:ind w:left="460"/>
              <w:rPr>
                <w:b/>
                <w:sz w:val="22"/>
              </w:rPr>
            </w:pPr>
            <w:r>
              <w:rPr>
                <w:b/>
                <w:sz w:val="22"/>
              </w:rPr>
              <w:t>contestaţiei</w:t>
            </w:r>
          </w:p>
        </w:tc>
        <w:tc>
          <w:tcPr>
            <w:tcW w:w="2305" w:type="dxa"/>
          </w:tcPr>
          <w:p>
            <w:pPr>
              <w:pStyle w:val="TableParagraph"/>
              <w:ind w:left="224" w:right="20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Membrul organului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electoral căruia</w:t>
            </w:r>
          </w:p>
          <w:p>
            <w:pPr>
              <w:pStyle w:val="TableParagraph"/>
              <w:ind w:left="222" w:right="20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i-a fost repartizată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spre examinare şi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soluţionare</w:t>
            </w:r>
          </w:p>
          <w:p>
            <w:pPr>
              <w:pStyle w:val="TableParagraph"/>
              <w:spacing w:line="233" w:lineRule="exact"/>
              <w:ind w:left="222" w:right="20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contestaţia</w:t>
            </w:r>
          </w:p>
        </w:tc>
        <w:tc>
          <w:tcPr>
            <w:tcW w:w="2552" w:type="dxa"/>
          </w:tcPr>
          <w:p>
            <w:pPr>
              <w:pStyle w:val="TableParagraph"/>
              <w:tabs>
                <w:tab w:pos="1752" w:val="left" w:leader="none"/>
                <w:tab w:pos="2498" w:val="left" w:leader="none"/>
              </w:tabs>
              <w:spacing w:before="125"/>
              <w:ind w:left="117" w:right="4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Hotărârea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nr.</w:t>
            </w:r>
            <w:r>
              <w:rPr>
                <w:b/>
                <w:sz w:val="22"/>
                <w:u w:val="single"/>
              </w:rPr>
              <w:tab/>
            </w:r>
            <w:r>
              <w:rPr>
                <w:b/>
                <w:sz w:val="22"/>
              </w:rPr>
              <w:t>din</w:t>
            </w:r>
            <w:r>
              <w:rPr>
                <w:b/>
                <w:sz w:val="22"/>
                <w:u w:val="single"/>
              </w:rPr>
              <w:tab/>
            </w:r>
            <w:r>
              <w:rPr>
                <w:b/>
                <w:sz w:val="22"/>
              </w:rPr>
              <w:t> adoptată de organul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electoral.</w:t>
            </w:r>
          </w:p>
          <w:p>
            <w:pPr>
              <w:pStyle w:val="TableParagraph"/>
              <w:ind w:left="127" w:right="103" w:hanging="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Soluţia luată. Menţiuni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despre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mersul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executării</w:t>
            </w:r>
          </w:p>
        </w:tc>
      </w:tr>
      <w:tr>
        <w:trPr>
          <w:trHeight w:val="184" w:hRule="atLeast"/>
        </w:trPr>
        <w:tc>
          <w:tcPr>
            <w:tcW w:w="828" w:type="dxa"/>
          </w:tcPr>
          <w:p>
            <w:pPr>
              <w:pStyle w:val="TableParagraph"/>
              <w:spacing w:line="164" w:lineRule="exact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1</w:t>
            </w:r>
          </w:p>
        </w:tc>
        <w:tc>
          <w:tcPr>
            <w:tcW w:w="1439" w:type="dxa"/>
          </w:tcPr>
          <w:p>
            <w:pPr>
              <w:pStyle w:val="TableParagraph"/>
              <w:spacing w:line="164" w:lineRule="exact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2</w:t>
            </w:r>
          </w:p>
        </w:tc>
        <w:tc>
          <w:tcPr>
            <w:tcW w:w="1824" w:type="dxa"/>
          </w:tcPr>
          <w:p>
            <w:pPr>
              <w:pStyle w:val="TableParagraph"/>
              <w:spacing w:line="164" w:lineRule="exact"/>
              <w:ind w:left="11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3</w:t>
            </w:r>
          </w:p>
        </w:tc>
        <w:tc>
          <w:tcPr>
            <w:tcW w:w="1835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4</w:t>
            </w:r>
          </w:p>
        </w:tc>
        <w:tc>
          <w:tcPr>
            <w:tcW w:w="2099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5</w:t>
            </w:r>
          </w:p>
        </w:tc>
        <w:tc>
          <w:tcPr>
            <w:tcW w:w="1979" w:type="dxa"/>
          </w:tcPr>
          <w:p>
            <w:pPr>
              <w:pStyle w:val="TableParagraph"/>
              <w:spacing w:line="164" w:lineRule="exact"/>
              <w:ind w:left="20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6</w:t>
            </w:r>
          </w:p>
        </w:tc>
        <w:tc>
          <w:tcPr>
            <w:tcW w:w="2305" w:type="dxa"/>
          </w:tcPr>
          <w:p>
            <w:pPr>
              <w:pStyle w:val="TableParagraph"/>
              <w:spacing w:line="164" w:lineRule="exact"/>
              <w:ind w:left="19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7</w:t>
            </w:r>
          </w:p>
        </w:tc>
        <w:tc>
          <w:tcPr>
            <w:tcW w:w="2552" w:type="dxa"/>
          </w:tcPr>
          <w:p>
            <w:pPr>
              <w:pStyle w:val="TableParagraph"/>
              <w:spacing w:line="164" w:lineRule="exact"/>
              <w:ind w:left="25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8</w:t>
            </w:r>
          </w:p>
        </w:tc>
      </w:tr>
      <w:tr>
        <w:trPr>
          <w:trHeight w:val="321" w:hRule="atLeast"/>
        </w:trPr>
        <w:tc>
          <w:tcPr>
            <w:tcW w:w="82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3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9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7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0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5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23" w:hRule="atLeast"/>
        </w:trPr>
        <w:tc>
          <w:tcPr>
            <w:tcW w:w="82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3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9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7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0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5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21" w:hRule="atLeast"/>
        </w:trPr>
        <w:tc>
          <w:tcPr>
            <w:tcW w:w="82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3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9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7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0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52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line="240" w:lineRule="auto" w:before="0"/>
        <w:rPr>
          <w:i/>
          <w:sz w:val="22"/>
        </w:rPr>
      </w:pPr>
    </w:p>
    <w:p>
      <w:pPr>
        <w:spacing w:line="240" w:lineRule="auto" w:before="6"/>
        <w:rPr>
          <w:i/>
          <w:sz w:val="32"/>
        </w:rPr>
      </w:pPr>
    </w:p>
    <w:p>
      <w:pPr>
        <w:pStyle w:val="BodyText"/>
        <w:tabs>
          <w:tab w:pos="5580" w:val="left" w:leader="none"/>
          <w:tab w:pos="8156" w:val="left" w:leader="none"/>
          <w:tab w:pos="10339" w:val="left" w:leader="none"/>
          <w:tab w:pos="13334" w:val="left" w:leader="none"/>
        </w:tabs>
        <w:spacing w:before="1"/>
        <w:ind w:left="652"/>
      </w:pPr>
      <w:r>
        <w:rPr/>
        <w:t>Președintele</w:t>
      </w:r>
      <w:r>
        <w:rPr>
          <w:spacing w:val="-4"/>
        </w:rPr>
        <w:t> </w:t>
      </w:r>
      <w:r>
        <w:rPr/>
        <w:t>organului</w:t>
      </w:r>
      <w:r>
        <w:rPr>
          <w:spacing w:val="-3"/>
        </w:rPr>
        <w:t> </w:t>
      </w:r>
      <w:r>
        <w:rPr/>
        <w:t>electoral</w:t>
        <w:tab/>
      </w:r>
      <w:r>
        <w:rPr>
          <w:u w:val="single"/>
        </w:rPr>
        <w:t> </w:t>
        <w:tab/>
      </w:r>
      <w:r>
        <w:rPr/>
        <w:tab/>
      </w:r>
      <w:r>
        <w:rPr>
          <w:u w:val="single"/>
        </w:rPr>
        <w:t> </w:t>
        <w:tab/>
      </w:r>
    </w:p>
    <w:p>
      <w:pPr>
        <w:tabs>
          <w:tab w:pos="10985" w:val="left" w:leader="none"/>
        </w:tabs>
        <w:spacing w:before="11"/>
        <w:ind w:left="6206" w:right="0" w:firstLine="0"/>
        <w:jc w:val="left"/>
        <w:rPr>
          <w:i/>
          <w:sz w:val="20"/>
        </w:rPr>
      </w:pPr>
      <w:r>
        <w:rPr>
          <w:i/>
          <w:sz w:val="20"/>
        </w:rPr>
        <w:t>(semnătura)</w:t>
        <w:tab/>
        <w:t>(numele,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prenumele)</w:t>
      </w:r>
    </w:p>
    <w:sectPr>
      <w:type w:val="continuous"/>
      <w:pgSz w:w="15840" w:h="12240" w:orient="landscape"/>
      <w:pgMar w:top="1140" w:bottom="280" w:left="74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o-RO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o-RO" w:eastAsia="en-US" w:bidi="ar-SA"/>
    </w:rPr>
  </w:style>
  <w:style w:styleId="Heading1" w:type="paragraph">
    <w:name w:val="Heading 1"/>
    <w:basedOn w:val="Normal"/>
    <w:uiPriority w:val="1"/>
    <w:qFormat/>
    <w:pPr>
      <w:ind w:right="193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o-RO" w:eastAsia="en-US" w:bidi="ar-SA"/>
    </w:rPr>
  </w:style>
  <w:style w:styleId="Title" w:type="paragraph">
    <w:name w:val="Title"/>
    <w:basedOn w:val="Normal"/>
    <w:uiPriority w:val="1"/>
    <w:qFormat/>
    <w:pPr>
      <w:ind w:right="191"/>
      <w:jc w:val="center"/>
    </w:pPr>
    <w:rPr>
      <w:rFonts w:ascii="Times New Roman" w:hAnsi="Times New Roman" w:eastAsia="Times New Roman" w:cs="Times New Roman"/>
      <w:sz w:val="28"/>
      <w:szCs w:val="28"/>
      <w:lang w:val="ro-RO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o-RO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o-RO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2023-08-03T08:33:38Z</dcterms:created>
  <dcterms:modified xsi:type="dcterms:W3CDTF">2023-08-03T08:33:38Z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2023-08-03T00:00:00Z</vt:filetime>
  </property>
</Properties>
</file>