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118C" w14:textId="77777777" w:rsidR="00874470" w:rsidRPr="001207A1" w:rsidRDefault="00874470" w:rsidP="003F2A0A">
      <w:pPr>
        <w:tabs>
          <w:tab w:val="left" w:pos="1284"/>
        </w:tabs>
        <w:ind w:right="-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19</w:t>
      </w:r>
    </w:p>
    <w:p w14:paraId="32A7AA91" w14:textId="79219B61" w:rsidR="00874470" w:rsidRPr="001207A1" w:rsidRDefault="00647552" w:rsidP="003F2A0A">
      <w:pPr>
        <w:ind w:right="-2"/>
        <w:jc w:val="right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7C6D1C05" w14:textId="77777777" w:rsidR="00833FCA" w:rsidRPr="001207A1" w:rsidRDefault="00833FCA" w:rsidP="003F2A0A">
      <w:pPr>
        <w:tabs>
          <w:tab w:val="left" w:pos="1284"/>
        </w:tabs>
        <w:ind w:right="-2"/>
        <w:jc w:val="right"/>
        <w:rPr>
          <w:color w:val="000000" w:themeColor="text1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54EDC23C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00D8DE3C" w14:textId="77777777" w:rsidR="00484082" w:rsidRPr="001207A1" w:rsidRDefault="00484082" w:rsidP="003F2A0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7BFD22E4" wp14:editId="39308B8D">
                  <wp:extent cx="752475" cy="942975"/>
                  <wp:effectExtent l="19050" t="0" r="28575" b="66675"/>
                  <wp:docPr id="1943264283" name="Imagine 194326428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1AD2655D" w14:textId="77777777" w:rsidR="00484082" w:rsidRPr="001207A1" w:rsidRDefault="00484082" w:rsidP="003F2A0A">
            <w:pPr>
              <w:spacing w:before="120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148751CB" w14:textId="77777777" w:rsidR="00484082" w:rsidRPr="001207A1" w:rsidRDefault="00484082" w:rsidP="003F2A0A">
            <w:pPr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26598FC8" w14:textId="77777777" w:rsidR="00484082" w:rsidRPr="001207A1" w:rsidRDefault="00484082" w:rsidP="003F2A0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16666A54" wp14:editId="7209E4A4">
                  <wp:extent cx="762000" cy="962025"/>
                  <wp:effectExtent l="19050" t="0" r="19050" b="47625"/>
                  <wp:docPr id="1943264284" name="Imagine 194326428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0FC7469E" w14:textId="77777777" w:rsidTr="002A01EA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4041606F" w14:textId="77777777" w:rsidR="00484082" w:rsidRPr="001207A1" w:rsidRDefault="00484082" w:rsidP="003F2A0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271D6262" w14:textId="77777777" w:rsidR="00484082" w:rsidRPr="001207A1" w:rsidRDefault="00484082" w:rsidP="003F2A0A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2D541E32" w14:textId="77777777" w:rsidR="00484082" w:rsidRPr="001207A1" w:rsidRDefault="00484082" w:rsidP="003F2A0A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0F1740C7" w14:textId="77777777" w:rsidR="00484082" w:rsidRPr="001207A1" w:rsidRDefault="00484082" w:rsidP="003F2A0A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0A1CD941" w14:textId="77777777" w:rsidR="00484082" w:rsidRPr="001207A1" w:rsidRDefault="00484082" w:rsidP="003F2A0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4082" w:rsidRPr="001207A1" w14:paraId="3ABFD193" w14:textId="77777777" w:rsidTr="002A01EA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6AECD11F" w14:textId="77777777" w:rsidR="00484082" w:rsidRPr="001207A1" w:rsidRDefault="00484082" w:rsidP="003F2A0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1A1F752B" w14:textId="77777777" w:rsidR="00484082" w:rsidRPr="001207A1" w:rsidRDefault="00484082" w:rsidP="003F2A0A">
            <w:pPr>
              <w:pStyle w:val="Textnotdesubsol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__________________________  / ____ __________</w:t>
            </w:r>
            <w:r w:rsidR="0072718F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 20___</w:t>
            </w:r>
          </w:p>
          <w:p w14:paraId="43DEC378" w14:textId="77777777" w:rsidR="00484082" w:rsidRPr="001207A1" w:rsidRDefault="00484082" w:rsidP="003F2A0A">
            <w:pPr>
              <w:pStyle w:val="Textnotdesubsol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53FDAC0F" w14:textId="77777777" w:rsidR="00484082" w:rsidRPr="001207A1" w:rsidRDefault="00484082" w:rsidP="003F2A0A">
            <w:pPr>
              <w:pStyle w:val="Textnotdesubsol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5BE90A5" w14:textId="77777777" w:rsidR="00484082" w:rsidRPr="001207A1" w:rsidRDefault="00484082" w:rsidP="003F2A0A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F0A8979" w14:textId="77777777" w:rsidR="00484082" w:rsidRPr="008E1580" w:rsidRDefault="00484082" w:rsidP="003F2A0A">
      <w:pPr>
        <w:tabs>
          <w:tab w:val="left" w:pos="1284"/>
        </w:tabs>
        <w:ind w:right="-2"/>
        <w:jc w:val="center"/>
        <w:rPr>
          <w:color w:val="000000" w:themeColor="text1"/>
          <w:sz w:val="24"/>
          <w:szCs w:val="24"/>
        </w:rPr>
      </w:pPr>
    </w:p>
    <w:p w14:paraId="6248CD3B" w14:textId="77777777" w:rsidR="00484082" w:rsidRPr="008E1580" w:rsidRDefault="00484082" w:rsidP="003F2A0A">
      <w:pPr>
        <w:tabs>
          <w:tab w:val="left" w:pos="1284"/>
        </w:tabs>
        <w:ind w:right="-2"/>
        <w:jc w:val="center"/>
        <w:rPr>
          <w:color w:val="000000" w:themeColor="text1"/>
          <w:sz w:val="24"/>
          <w:szCs w:val="24"/>
        </w:rPr>
      </w:pPr>
    </w:p>
    <w:p w14:paraId="1DF64E51" w14:textId="77777777" w:rsidR="00833FCA" w:rsidRPr="001207A1" w:rsidRDefault="00483CF6" w:rsidP="003F2A0A">
      <w:pPr>
        <w:tabs>
          <w:tab w:val="left" w:pos="1284"/>
        </w:tabs>
        <w:ind w:right="-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HOTĂRÂRE</w:t>
      </w:r>
    </w:p>
    <w:p w14:paraId="0D2732E6" w14:textId="77777777" w:rsidR="00833FCA" w:rsidRPr="001207A1" w:rsidRDefault="00483CF6" w:rsidP="003F2A0A">
      <w:pPr>
        <w:tabs>
          <w:tab w:val="left" w:pos="1284"/>
        </w:tabs>
        <w:ind w:right="-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cu privire la numirea în funcții în cadrul aparatului</w:t>
      </w:r>
    </w:p>
    <w:p w14:paraId="33D8613F" w14:textId="77777777" w:rsidR="00833FCA" w:rsidRPr="001207A1" w:rsidRDefault="00483CF6" w:rsidP="003F2A0A">
      <w:pPr>
        <w:tabs>
          <w:tab w:val="left" w:pos="1284"/>
        </w:tabs>
        <w:ind w:right="-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 consiliului electoral de circumscripție</w:t>
      </w:r>
    </w:p>
    <w:p w14:paraId="0F177080" w14:textId="262489AE" w:rsidR="00833FCA" w:rsidRPr="001207A1" w:rsidRDefault="00483CF6" w:rsidP="003F2A0A">
      <w:pPr>
        <w:tabs>
          <w:tab w:val="left" w:pos="1284"/>
        </w:tabs>
        <w:spacing w:before="240" w:after="240"/>
        <w:ind w:right="-2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din „___” _____________ 20____                                                                                    nr. ___</w:t>
      </w:r>
      <w:r w:rsidR="00E50A05">
        <w:rPr>
          <w:color w:val="000000" w:themeColor="text1"/>
          <w:sz w:val="24"/>
          <w:szCs w:val="24"/>
        </w:rPr>
        <w:t>_</w:t>
      </w:r>
      <w:bookmarkStart w:id="0" w:name="_GoBack"/>
      <w:bookmarkEnd w:id="0"/>
    </w:p>
    <w:p w14:paraId="7CD2E5C4" w14:textId="3D4261A3" w:rsidR="00B76E68" w:rsidRPr="001207A1" w:rsidRDefault="003F2A0A" w:rsidP="003F2A0A">
      <w:pPr>
        <w:ind w:right="-2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483CF6" w:rsidRPr="001207A1">
        <w:rPr>
          <w:color w:val="000000" w:themeColor="text1"/>
          <w:sz w:val="24"/>
          <w:szCs w:val="24"/>
        </w:rPr>
        <w:tab/>
        <w:t xml:space="preserve">În temeiul art. 45 alin. (9) din Codul electoral și conform </w:t>
      </w:r>
      <w:r w:rsidR="004F5CBA" w:rsidRPr="001207A1">
        <w:rPr>
          <w:color w:val="000000" w:themeColor="text1"/>
          <w:sz w:val="24"/>
          <w:szCs w:val="24"/>
        </w:rPr>
        <w:t xml:space="preserve">pct. 66 </w:t>
      </w:r>
      <w:r w:rsidR="00483CF6" w:rsidRPr="001207A1">
        <w:rPr>
          <w:color w:val="000000" w:themeColor="text1"/>
          <w:sz w:val="24"/>
          <w:szCs w:val="24"/>
        </w:rPr>
        <w:t>din Regulamentul privind</w:t>
      </w:r>
      <w:r w:rsidR="00483CF6" w:rsidRPr="001207A1">
        <w:rPr>
          <w:i/>
          <w:color w:val="000000" w:themeColor="text1"/>
          <w:sz w:val="24"/>
          <w:szCs w:val="24"/>
        </w:rPr>
        <w:t xml:space="preserve"> </w:t>
      </w:r>
      <w:r w:rsidR="00483CF6" w:rsidRPr="001207A1">
        <w:rPr>
          <w:color w:val="000000" w:themeColor="text1"/>
          <w:sz w:val="24"/>
          <w:szCs w:val="24"/>
        </w:rPr>
        <w:t xml:space="preserve">activitatea consiliului electoral de circumscripție în perioada electorală, hotărârii Comisiei Electorale Centrale nr.___ din ___ _____________ 20___ cu privire la aprobarea statelor de personal ale aparatelor consiliilor electorale de circumscripție, constituite pentru organizarea și desfășurarea  ____________________din data __ ________ 20_, Consiliul electoral al circumscripției electorale ____________________ </w:t>
      </w:r>
      <w:r w:rsidR="00B76E68" w:rsidRPr="001207A1">
        <w:rPr>
          <w:color w:val="000000" w:themeColor="text1"/>
          <w:sz w:val="24"/>
          <w:szCs w:val="24"/>
        </w:rPr>
        <w:t xml:space="preserve">nr._____  </w:t>
      </w:r>
      <w:r w:rsidR="00483CF6" w:rsidRPr="001207A1">
        <w:rPr>
          <w:color w:val="000000" w:themeColor="text1"/>
          <w:spacing w:val="40"/>
          <w:sz w:val="24"/>
          <w:szCs w:val="24"/>
        </w:rPr>
        <w:t>hotărășt</w:t>
      </w:r>
      <w:r w:rsidR="00483CF6" w:rsidRPr="001207A1">
        <w:rPr>
          <w:color w:val="000000" w:themeColor="text1"/>
          <w:sz w:val="24"/>
          <w:szCs w:val="24"/>
        </w:rPr>
        <w:t xml:space="preserve">e: </w:t>
      </w:r>
    </w:p>
    <w:p w14:paraId="1143A456" w14:textId="41C5834B" w:rsidR="00833FCA" w:rsidRPr="001207A1" w:rsidRDefault="00483CF6" w:rsidP="003F2A0A">
      <w:pPr>
        <w:ind w:right="-2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 </w:t>
      </w:r>
    </w:p>
    <w:p w14:paraId="6B0435CE" w14:textId="09E8C15B" w:rsidR="00833FCA" w:rsidRPr="001207A1" w:rsidRDefault="003F2A0A" w:rsidP="003F2A0A">
      <w:pPr>
        <w:tabs>
          <w:tab w:val="left" w:pos="1284"/>
        </w:tabs>
        <w:ind w:right="-2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483CF6" w:rsidRPr="001207A1">
        <w:rPr>
          <w:color w:val="000000" w:themeColor="text1"/>
          <w:sz w:val="24"/>
          <w:szCs w:val="24"/>
        </w:rPr>
        <w:t>1.</w:t>
      </w:r>
      <w:r w:rsidR="00483CF6" w:rsidRPr="001207A1">
        <w:rPr>
          <w:color w:val="000000" w:themeColor="text1"/>
          <w:sz w:val="14"/>
          <w:szCs w:val="14"/>
        </w:rPr>
        <w:t xml:space="preserve">  </w:t>
      </w:r>
      <w:r w:rsidR="00483CF6" w:rsidRPr="001207A1">
        <w:rPr>
          <w:color w:val="000000" w:themeColor="text1"/>
          <w:sz w:val="14"/>
          <w:szCs w:val="14"/>
        </w:rPr>
        <w:tab/>
      </w:r>
      <w:r w:rsidR="00483CF6" w:rsidRPr="001207A1">
        <w:rPr>
          <w:color w:val="000000" w:themeColor="text1"/>
          <w:sz w:val="24"/>
          <w:szCs w:val="24"/>
        </w:rPr>
        <w:t xml:space="preserve">Se numesc în funcția de contabil (inclusiv contabil-șef), de specialist (consultanți, operatori) și în calitate de personal tehnic în cadrul aparatului Consiliului electoral al circumscripției electorale _______________________ nr. ___ pentru perioada de activitate a consiliului electoral, persoanele </w:t>
      </w:r>
      <w:r w:rsidR="00EF1D55" w:rsidRPr="001207A1">
        <w:rPr>
          <w:color w:val="000000" w:themeColor="text1"/>
          <w:sz w:val="24"/>
          <w:szCs w:val="24"/>
        </w:rPr>
        <w:t>conform</w:t>
      </w:r>
      <w:r w:rsidR="00483CF6" w:rsidRPr="001207A1">
        <w:rPr>
          <w:color w:val="000000" w:themeColor="text1"/>
          <w:sz w:val="24"/>
          <w:szCs w:val="24"/>
        </w:rPr>
        <w:t xml:space="preserve"> </w:t>
      </w:r>
      <w:r w:rsidR="00EF1D55" w:rsidRPr="001207A1">
        <w:rPr>
          <w:color w:val="000000" w:themeColor="text1"/>
          <w:sz w:val="24"/>
          <w:szCs w:val="24"/>
        </w:rPr>
        <w:t xml:space="preserve">anexei </w:t>
      </w:r>
      <w:r w:rsidR="00483CF6" w:rsidRPr="001207A1">
        <w:rPr>
          <w:color w:val="000000" w:themeColor="text1"/>
          <w:sz w:val="24"/>
          <w:szCs w:val="24"/>
        </w:rPr>
        <w:t>la prezenta hotărâre.</w:t>
      </w:r>
      <w:r w:rsidR="00483CF6" w:rsidRPr="001207A1">
        <w:rPr>
          <w:i/>
          <w:color w:val="000000" w:themeColor="text1"/>
          <w:sz w:val="24"/>
          <w:szCs w:val="24"/>
        </w:rPr>
        <w:t xml:space="preserve">                                     </w:t>
      </w:r>
    </w:p>
    <w:p w14:paraId="1B911361" w14:textId="414E6DB1" w:rsidR="00833FCA" w:rsidRPr="001207A1" w:rsidRDefault="003F2A0A" w:rsidP="003F2A0A">
      <w:pPr>
        <w:tabs>
          <w:tab w:val="left" w:pos="1284"/>
        </w:tabs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483CF6" w:rsidRPr="001207A1">
        <w:rPr>
          <w:color w:val="000000" w:themeColor="text1"/>
          <w:sz w:val="24"/>
          <w:szCs w:val="24"/>
        </w:rPr>
        <w:t>2. Numirea în funcție se efectuează în baza documentelor ce atestă studiile/pregătirea profesională în domeniu, după caz.</w:t>
      </w:r>
    </w:p>
    <w:p w14:paraId="27A1272A" w14:textId="1F118E07" w:rsidR="00833FCA" w:rsidRPr="001207A1" w:rsidRDefault="003F2A0A" w:rsidP="003F2A0A">
      <w:pPr>
        <w:tabs>
          <w:tab w:val="left" w:pos="1284"/>
        </w:tabs>
        <w:ind w:right="-2"/>
        <w:jc w:val="both"/>
        <w:rPr>
          <w:rFonts w:eastAsia="Arial"/>
          <w:color w:val="000000" w:themeColor="text1"/>
          <w:sz w:val="23"/>
          <w:szCs w:val="23"/>
        </w:rPr>
      </w:pPr>
      <w:r>
        <w:rPr>
          <w:color w:val="000000" w:themeColor="text1"/>
          <w:sz w:val="24"/>
          <w:szCs w:val="24"/>
        </w:rPr>
        <w:tab/>
      </w:r>
      <w:r w:rsidR="00483CF6" w:rsidRPr="001207A1">
        <w:rPr>
          <w:color w:val="000000" w:themeColor="text1"/>
          <w:sz w:val="24"/>
          <w:szCs w:val="24"/>
        </w:rPr>
        <w:t>3</w:t>
      </w:r>
      <w:r>
        <w:rPr>
          <w:rFonts w:eastAsia="Calibri"/>
          <w:color w:val="000000" w:themeColor="text1"/>
          <w:sz w:val="24"/>
          <w:szCs w:val="24"/>
        </w:rPr>
        <w:t xml:space="preserve">. </w:t>
      </w:r>
      <w:r w:rsidR="00483CF6" w:rsidRPr="001207A1">
        <w:rPr>
          <w:color w:val="000000" w:themeColor="text1"/>
          <w:sz w:val="24"/>
          <w:szCs w:val="24"/>
        </w:rPr>
        <w:t xml:space="preserve">Prezenta hotărâre intră în vigoare la data adoptării, se transmite Comisiei Electorale Centrale </w:t>
      </w:r>
      <w:r w:rsidR="00483CF6" w:rsidRPr="001207A1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="00483CF6" w:rsidRPr="001207A1">
        <w:rPr>
          <w:color w:val="000000" w:themeColor="text1"/>
          <w:sz w:val="24"/>
          <w:szCs w:val="24"/>
        </w:rPr>
        <w:t xml:space="preserve"> și poate fi contestată în decurs de 3 zile calendaristice de la data adoptării, prin depunerea cererii prealabile la organul electoral ierarhic superior.</w:t>
      </w:r>
    </w:p>
    <w:p w14:paraId="6C682F33" w14:textId="77777777" w:rsidR="00833FCA" w:rsidRPr="001207A1" w:rsidRDefault="00833FCA" w:rsidP="003F2A0A">
      <w:pPr>
        <w:tabs>
          <w:tab w:val="left" w:pos="1284"/>
        </w:tabs>
        <w:ind w:right="-2"/>
        <w:jc w:val="both"/>
        <w:rPr>
          <w:color w:val="000000" w:themeColor="text1"/>
          <w:sz w:val="24"/>
          <w:szCs w:val="24"/>
        </w:rPr>
      </w:pPr>
    </w:p>
    <w:p w14:paraId="16951068" w14:textId="77777777" w:rsidR="003F2A0A" w:rsidRDefault="003F2A0A" w:rsidP="003F2A0A">
      <w:pPr>
        <w:tabs>
          <w:tab w:val="left" w:pos="1284"/>
        </w:tabs>
        <w:ind w:right="-2"/>
        <w:jc w:val="both"/>
        <w:rPr>
          <w:b/>
          <w:color w:val="000000" w:themeColor="text1"/>
          <w:sz w:val="24"/>
          <w:szCs w:val="24"/>
        </w:rPr>
      </w:pPr>
    </w:p>
    <w:p w14:paraId="73E7B986" w14:textId="77777777" w:rsidR="00833FCA" w:rsidRPr="001207A1" w:rsidRDefault="00483CF6" w:rsidP="003F2A0A">
      <w:pPr>
        <w:tabs>
          <w:tab w:val="left" w:pos="1284"/>
        </w:tabs>
        <w:ind w:right="-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Președintele consiliului electoral</w:t>
      </w:r>
    </w:p>
    <w:p w14:paraId="4F964456" w14:textId="77777777" w:rsidR="003F2A0A" w:rsidRDefault="00483CF6" w:rsidP="003F2A0A">
      <w:pPr>
        <w:tabs>
          <w:tab w:val="left" w:pos="1284"/>
        </w:tabs>
        <w:ind w:right="-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de circumscripție </w:t>
      </w:r>
      <w:r w:rsidRPr="001207A1">
        <w:rPr>
          <w:color w:val="000000" w:themeColor="text1"/>
          <w:sz w:val="24"/>
          <w:szCs w:val="24"/>
        </w:rPr>
        <w:t xml:space="preserve">                 </w:t>
      </w:r>
      <w:r w:rsidRPr="001207A1">
        <w:rPr>
          <w:color w:val="000000" w:themeColor="text1"/>
          <w:sz w:val="24"/>
          <w:szCs w:val="24"/>
        </w:rPr>
        <w:tab/>
      </w:r>
      <w:r w:rsidRPr="001207A1">
        <w:rPr>
          <w:b/>
          <w:color w:val="000000" w:themeColor="text1"/>
          <w:sz w:val="24"/>
          <w:szCs w:val="24"/>
        </w:rPr>
        <w:t xml:space="preserve">                </w:t>
      </w:r>
      <w:r w:rsidRPr="001207A1">
        <w:rPr>
          <w:color w:val="000000" w:themeColor="text1"/>
          <w:sz w:val="24"/>
          <w:szCs w:val="24"/>
        </w:rPr>
        <w:t xml:space="preserve">____________              </w:t>
      </w:r>
      <w:r w:rsidRPr="001207A1">
        <w:rPr>
          <w:color w:val="000000" w:themeColor="text1"/>
          <w:sz w:val="24"/>
          <w:szCs w:val="24"/>
        </w:rPr>
        <w:tab/>
        <w:t>_______________</w:t>
      </w:r>
    </w:p>
    <w:p w14:paraId="7B8AAB04" w14:textId="6D84B15C" w:rsidR="00833FCA" w:rsidRPr="003F2A0A" w:rsidRDefault="003F2A0A" w:rsidP="003F2A0A">
      <w:pPr>
        <w:tabs>
          <w:tab w:val="left" w:pos="1284"/>
        </w:tabs>
        <w:ind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483CF6" w:rsidRPr="001207A1">
        <w:rPr>
          <w:i/>
          <w:color w:val="000000" w:themeColor="text1"/>
          <w:sz w:val="20"/>
          <w:szCs w:val="20"/>
        </w:rPr>
        <w:t>semnătura                             nume, prenume</w:t>
      </w:r>
    </w:p>
    <w:p w14:paraId="167FAC66" w14:textId="77777777" w:rsidR="008E1580" w:rsidRDefault="00483CF6" w:rsidP="003F2A0A">
      <w:pPr>
        <w:tabs>
          <w:tab w:val="left" w:pos="1284"/>
        </w:tabs>
        <w:spacing w:before="240" w:after="240"/>
        <w:ind w:right="-2"/>
        <w:jc w:val="both"/>
        <w:rPr>
          <w:b/>
          <w:i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1D1C8185" w14:textId="77777777" w:rsidR="008E1580" w:rsidRDefault="008E1580" w:rsidP="003F2A0A">
      <w:pPr>
        <w:tabs>
          <w:tab w:val="left" w:pos="1284"/>
        </w:tabs>
        <w:spacing w:before="240" w:after="240"/>
        <w:ind w:right="-2"/>
        <w:jc w:val="both"/>
        <w:rPr>
          <w:i/>
          <w:color w:val="000000" w:themeColor="text1"/>
          <w:sz w:val="24"/>
          <w:szCs w:val="24"/>
        </w:rPr>
        <w:sectPr w:rsidR="008E1580" w:rsidSect="003F2A0A">
          <w:pgSz w:w="11906" w:h="16838"/>
          <w:pgMar w:top="1134" w:right="851" w:bottom="1134" w:left="1701" w:header="0" w:footer="346" w:gutter="0"/>
          <w:cols w:space="708"/>
        </w:sectPr>
      </w:pPr>
    </w:p>
    <w:p w14:paraId="6263DAB3" w14:textId="77777777" w:rsidR="003E2571" w:rsidRPr="001207A1" w:rsidRDefault="00483CF6" w:rsidP="005819B2">
      <w:pPr>
        <w:tabs>
          <w:tab w:val="left" w:pos="1284"/>
        </w:tabs>
        <w:spacing w:line="252" w:lineRule="auto"/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lastRenderedPageBreak/>
        <w:t xml:space="preserve">Anexă </w:t>
      </w:r>
    </w:p>
    <w:p w14:paraId="7963E2E5" w14:textId="77777777" w:rsidR="008E1580" w:rsidRDefault="00483CF6" w:rsidP="005819B2">
      <w:pPr>
        <w:tabs>
          <w:tab w:val="left" w:pos="1284"/>
        </w:tabs>
        <w:spacing w:line="252" w:lineRule="auto"/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 la hotărârea Consiliului electoral al</w:t>
      </w:r>
      <w:r w:rsidR="003E2571" w:rsidRPr="001207A1">
        <w:rPr>
          <w:color w:val="000000" w:themeColor="text1"/>
          <w:sz w:val="24"/>
          <w:szCs w:val="24"/>
        </w:rPr>
        <w:t xml:space="preserve"> </w:t>
      </w:r>
      <w:r w:rsidRPr="001207A1">
        <w:rPr>
          <w:color w:val="000000" w:themeColor="text1"/>
          <w:sz w:val="24"/>
          <w:szCs w:val="24"/>
        </w:rPr>
        <w:t>circumscripției electorale nr.__ ________________</w:t>
      </w:r>
    </w:p>
    <w:p w14:paraId="35797291" w14:textId="77777777" w:rsidR="00833FCA" w:rsidRDefault="00483CF6" w:rsidP="005819B2">
      <w:pPr>
        <w:tabs>
          <w:tab w:val="left" w:pos="1284"/>
        </w:tabs>
        <w:spacing w:line="276" w:lineRule="auto"/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nr. ____ din ___ __________ 20__</w:t>
      </w:r>
    </w:p>
    <w:p w14:paraId="3DF19EBF" w14:textId="77777777" w:rsidR="008E1580" w:rsidRDefault="008E1580" w:rsidP="005819B2">
      <w:pPr>
        <w:tabs>
          <w:tab w:val="left" w:pos="1284"/>
        </w:tabs>
        <w:spacing w:line="276" w:lineRule="auto"/>
        <w:ind w:right="102"/>
        <w:jc w:val="right"/>
        <w:rPr>
          <w:color w:val="000000" w:themeColor="text1"/>
          <w:sz w:val="24"/>
          <w:szCs w:val="24"/>
        </w:rPr>
      </w:pPr>
    </w:p>
    <w:p w14:paraId="10FD8606" w14:textId="77777777" w:rsidR="008E1580" w:rsidRPr="001207A1" w:rsidRDefault="008E1580" w:rsidP="005819B2">
      <w:pPr>
        <w:tabs>
          <w:tab w:val="left" w:pos="1284"/>
        </w:tabs>
        <w:spacing w:line="276" w:lineRule="auto"/>
        <w:ind w:right="102"/>
        <w:jc w:val="right"/>
        <w:rPr>
          <w:color w:val="000000" w:themeColor="text1"/>
          <w:sz w:val="24"/>
          <w:szCs w:val="24"/>
        </w:rPr>
      </w:pPr>
    </w:p>
    <w:tbl>
      <w:tblPr>
        <w:tblStyle w:val="afd"/>
        <w:tblW w:w="880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460"/>
        <w:gridCol w:w="2040"/>
        <w:gridCol w:w="3540"/>
      </w:tblGrid>
      <w:tr w:rsidR="005819B2" w:rsidRPr="001207A1" w14:paraId="3DB34862" w14:textId="77777777" w:rsidTr="008E1580">
        <w:trPr>
          <w:trHeight w:val="575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C182" w14:textId="5EB76D86" w:rsidR="00833FCA" w:rsidRPr="001207A1" w:rsidRDefault="00483CF6" w:rsidP="0076057F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Nr. </w:t>
            </w:r>
            <w:r w:rsidR="00303E90"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7C4FB7"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303E90"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24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585E" w14:textId="77777777" w:rsidR="00833FCA" w:rsidRPr="001207A1" w:rsidRDefault="00483CF6" w:rsidP="0076057F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Nume, prenume</w:t>
            </w:r>
          </w:p>
        </w:tc>
        <w:tc>
          <w:tcPr>
            <w:tcW w:w="2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D436" w14:textId="77777777" w:rsidR="00833FCA" w:rsidRPr="001207A1" w:rsidRDefault="00483CF6" w:rsidP="0076057F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Funcția</w:t>
            </w:r>
          </w:p>
        </w:tc>
        <w:tc>
          <w:tcPr>
            <w:tcW w:w="3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C8B9" w14:textId="11F2218B" w:rsidR="00833FCA" w:rsidRPr="001207A1" w:rsidRDefault="00483CF6" w:rsidP="0076057F">
            <w:pPr>
              <w:tabs>
                <w:tab w:val="left" w:pos="1284"/>
              </w:tabs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Atribuțiile funcției</w:t>
            </w:r>
          </w:p>
        </w:tc>
      </w:tr>
      <w:tr w:rsidR="005819B2" w:rsidRPr="001207A1" w14:paraId="20E8F476" w14:textId="77777777" w:rsidTr="008E1580">
        <w:trPr>
          <w:trHeight w:val="500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B603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65D6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86EE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172D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9B2" w:rsidRPr="001207A1" w14:paraId="3106C9DA" w14:textId="77777777" w:rsidTr="008E1580">
        <w:trPr>
          <w:trHeight w:val="485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27EA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F5B4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CEFC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7629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9B2" w:rsidRPr="001207A1" w14:paraId="3834EC85" w14:textId="77777777" w:rsidTr="008E1580">
        <w:trPr>
          <w:trHeight w:val="485"/>
          <w:jc w:val="center"/>
        </w:trPr>
        <w:tc>
          <w:tcPr>
            <w:tcW w:w="7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8A8E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6C0A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7840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0710" w14:textId="77777777" w:rsidR="00833FCA" w:rsidRPr="001207A1" w:rsidRDefault="00483CF6" w:rsidP="0076057F">
            <w:pPr>
              <w:tabs>
                <w:tab w:val="left" w:pos="1284"/>
              </w:tabs>
              <w:spacing w:before="240"/>
              <w:ind w:right="1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2175CE7" w14:textId="77777777" w:rsidR="00833FCA" w:rsidRPr="001207A1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</w:rPr>
      </w:pPr>
    </w:p>
    <w:p w14:paraId="1553E196" w14:textId="77777777" w:rsidR="00833FCA" w:rsidRPr="001207A1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</w:rPr>
      </w:pPr>
    </w:p>
    <w:p w14:paraId="4E01FEE6" w14:textId="77777777" w:rsidR="00833FCA" w:rsidRPr="001207A1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</w:rPr>
      </w:pPr>
    </w:p>
    <w:p w14:paraId="3D9C9B5E" w14:textId="77777777" w:rsidR="00833FCA" w:rsidRPr="001207A1" w:rsidRDefault="00833FCA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 w:firstLine="851"/>
        <w:jc w:val="both"/>
        <w:rPr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3F2A0A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D5AF8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0A05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A11E2A-1783-4966-9AB1-67BB9422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7</cp:revision>
  <dcterms:created xsi:type="dcterms:W3CDTF">2023-06-22T07:15:00Z</dcterms:created>
  <dcterms:modified xsi:type="dcterms:W3CDTF">2023-07-22T06:27:00Z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