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20A" w:rsidRPr="00CE59B5" w:rsidRDefault="005C020A" w:rsidP="005C020A">
      <w:pPr>
        <w:pStyle w:val="Frspaiere"/>
        <w:spacing w:line="276" w:lineRule="auto"/>
        <w:jc w:val="right"/>
        <w:rPr>
          <w:rFonts w:ascii="Times New Roman" w:hAnsi="Times New Roman"/>
          <w:sz w:val="24"/>
          <w:szCs w:val="24"/>
          <w:lang w:val="ro-RO"/>
        </w:rPr>
      </w:pPr>
      <w:r w:rsidRPr="00CE59B5">
        <w:rPr>
          <w:rFonts w:ascii="Times New Roman" w:hAnsi="Times New Roman"/>
          <w:sz w:val="24"/>
          <w:szCs w:val="24"/>
          <w:lang w:val="ro-RO"/>
        </w:rPr>
        <w:t xml:space="preserve">Anexa nr.1 </w:t>
      </w:r>
    </w:p>
    <w:p w:rsidR="005C020A" w:rsidRPr="00CE59B5" w:rsidRDefault="005C020A" w:rsidP="005C020A">
      <w:pPr>
        <w:pStyle w:val="Frspaiere"/>
        <w:spacing w:line="276" w:lineRule="auto"/>
        <w:jc w:val="right"/>
        <w:rPr>
          <w:rFonts w:ascii="Times New Roman" w:hAnsi="Times New Roman"/>
          <w:sz w:val="24"/>
          <w:szCs w:val="24"/>
          <w:lang w:val="ro-RO"/>
        </w:rPr>
      </w:pPr>
      <w:r w:rsidRPr="00CE59B5">
        <w:rPr>
          <w:rFonts w:ascii="Times New Roman" w:hAnsi="Times New Roman"/>
          <w:sz w:val="24"/>
          <w:szCs w:val="24"/>
          <w:lang w:val="ro-RO"/>
        </w:rPr>
        <w:t xml:space="preserve">la Regulamentul privind organizarea </w:t>
      </w:r>
      <w:proofErr w:type="spellStart"/>
      <w:r w:rsidRPr="00CE59B5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CE59B5">
        <w:rPr>
          <w:rFonts w:ascii="Times New Roman" w:hAnsi="Times New Roman"/>
          <w:sz w:val="24"/>
          <w:szCs w:val="24"/>
          <w:lang w:val="ro-RO"/>
        </w:rPr>
        <w:t xml:space="preserve"> desfășurarea sondajelor de opinie și a </w:t>
      </w:r>
      <w:proofErr w:type="spellStart"/>
      <w:r w:rsidRPr="00CE59B5">
        <w:rPr>
          <w:rFonts w:ascii="Times New Roman" w:hAnsi="Times New Roman"/>
          <w:sz w:val="24"/>
          <w:szCs w:val="24"/>
          <w:lang w:val="ro-RO"/>
        </w:rPr>
        <w:t>exit-pollurilor</w:t>
      </w:r>
      <w:proofErr w:type="spellEnd"/>
      <w:r w:rsidRPr="00CE59B5">
        <w:rPr>
          <w:rFonts w:ascii="Times New Roman" w:hAnsi="Times New Roman"/>
          <w:sz w:val="24"/>
          <w:szCs w:val="24"/>
          <w:lang w:val="ro-RO"/>
        </w:rPr>
        <w:t xml:space="preserve"> în perioada electorală, aprobat prin hotărârea Comisiei Electorale Centrale nr.</w:t>
      </w:r>
      <w:r>
        <w:rPr>
          <w:rFonts w:ascii="Times New Roman" w:hAnsi="Times New Roman"/>
          <w:sz w:val="24"/>
          <w:szCs w:val="24"/>
          <w:lang w:val="ro-RO"/>
        </w:rPr>
        <w:t xml:space="preserve"> 1138/</w:t>
      </w:r>
      <w:r w:rsidRPr="00CE59B5">
        <w:rPr>
          <w:rFonts w:ascii="Times New Roman" w:hAnsi="Times New Roman"/>
          <w:sz w:val="24"/>
          <w:szCs w:val="24"/>
          <w:lang w:val="ro-RO"/>
        </w:rPr>
        <w:t>2023</w:t>
      </w:r>
    </w:p>
    <w:p w:rsidR="005C020A" w:rsidRPr="00CE59B5" w:rsidRDefault="005C020A" w:rsidP="005C020A">
      <w:pPr>
        <w:pStyle w:val="Corptext"/>
        <w:rPr>
          <w:sz w:val="20"/>
        </w:rPr>
      </w:pPr>
    </w:p>
    <w:p w:rsidR="005C020A" w:rsidRPr="00CE59B5" w:rsidRDefault="005C020A" w:rsidP="005C020A">
      <w:pPr>
        <w:pStyle w:val="Corptext"/>
        <w:rPr>
          <w:sz w:val="20"/>
        </w:rPr>
      </w:pPr>
    </w:p>
    <w:p w:rsidR="005C020A" w:rsidRPr="00CE59B5" w:rsidRDefault="005C020A" w:rsidP="005C020A">
      <w:pPr>
        <w:pStyle w:val="Corptext"/>
        <w:spacing w:before="11"/>
        <w:rPr>
          <w:sz w:val="15"/>
        </w:rPr>
      </w:pPr>
    </w:p>
    <w:p w:rsidR="005C020A" w:rsidRPr="00CE59B5" w:rsidRDefault="005C020A" w:rsidP="005C020A">
      <w:pPr>
        <w:pStyle w:val="Titlu1"/>
        <w:spacing w:before="90"/>
        <w:ind w:right="224"/>
        <w:jc w:val="right"/>
      </w:pPr>
      <w:r w:rsidRPr="00CE59B5">
        <w:t>Comisia</w:t>
      </w:r>
      <w:r w:rsidRPr="00CE59B5">
        <w:rPr>
          <w:spacing w:val="-4"/>
        </w:rPr>
        <w:t xml:space="preserve"> </w:t>
      </w:r>
      <w:r w:rsidRPr="00CE59B5">
        <w:t>Electorală</w:t>
      </w:r>
      <w:r w:rsidRPr="00CE59B5">
        <w:rPr>
          <w:spacing w:val="-4"/>
        </w:rPr>
        <w:t xml:space="preserve"> </w:t>
      </w:r>
      <w:r w:rsidRPr="00CE59B5">
        <w:t>Centrală</w:t>
      </w:r>
    </w:p>
    <w:p w:rsidR="005C020A" w:rsidRPr="00CE59B5" w:rsidRDefault="005C020A" w:rsidP="005C020A">
      <w:pPr>
        <w:pStyle w:val="Corptext"/>
        <w:rPr>
          <w:b/>
          <w:sz w:val="20"/>
        </w:rPr>
      </w:pPr>
    </w:p>
    <w:p w:rsidR="005C020A" w:rsidRPr="00CE59B5" w:rsidRDefault="005C020A" w:rsidP="005C020A">
      <w:pPr>
        <w:pStyle w:val="Corptext"/>
        <w:rPr>
          <w:b/>
          <w:sz w:val="20"/>
        </w:rPr>
      </w:pPr>
    </w:p>
    <w:p w:rsidR="005C020A" w:rsidRPr="00CE59B5" w:rsidRDefault="005C020A" w:rsidP="005C020A">
      <w:pPr>
        <w:pStyle w:val="Corptext"/>
        <w:spacing w:before="7"/>
        <w:rPr>
          <w:b/>
          <w:sz w:val="18"/>
        </w:rPr>
      </w:pPr>
    </w:p>
    <w:p w:rsidR="005C020A" w:rsidRPr="00CE59B5" w:rsidRDefault="005C020A" w:rsidP="005C020A">
      <w:pPr>
        <w:spacing w:before="90"/>
        <w:ind w:left="1092" w:right="1215"/>
        <w:jc w:val="center"/>
        <w:rPr>
          <w:b/>
          <w:sz w:val="24"/>
        </w:rPr>
      </w:pPr>
      <w:r w:rsidRPr="00CE59B5">
        <w:rPr>
          <w:b/>
          <w:sz w:val="24"/>
        </w:rPr>
        <w:t>CERERE</w:t>
      </w:r>
    </w:p>
    <w:p w:rsidR="005C020A" w:rsidRPr="00CE59B5" w:rsidRDefault="005C020A" w:rsidP="005C020A">
      <w:pPr>
        <w:pStyle w:val="Corptext"/>
        <w:spacing w:before="10"/>
        <w:rPr>
          <w:b/>
          <w:sz w:val="30"/>
        </w:rPr>
      </w:pPr>
    </w:p>
    <w:p w:rsidR="005C020A" w:rsidRPr="00CE59B5" w:rsidRDefault="005C020A" w:rsidP="005C020A">
      <w:pPr>
        <w:pStyle w:val="Corptext"/>
        <w:ind w:left="102" w:right="23" w:firstLine="566"/>
        <w:jc w:val="both"/>
      </w:pPr>
      <w:r w:rsidRPr="00CE59B5">
        <w:t>În temeiul art. 90 alin. (12) din Codul electoral nr.325/2022 și în conformitate cu pct. 9 și 15 din</w:t>
      </w:r>
      <w:r w:rsidRPr="00CE59B5">
        <w:rPr>
          <w:spacing w:val="1"/>
        </w:rPr>
        <w:t xml:space="preserve"> </w:t>
      </w:r>
      <w:r w:rsidRPr="00CE59B5">
        <w:t xml:space="preserve">Regulamentul privind organizarea </w:t>
      </w:r>
      <w:proofErr w:type="spellStart"/>
      <w:r w:rsidRPr="00CE59B5">
        <w:t>şi</w:t>
      </w:r>
      <w:proofErr w:type="spellEnd"/>
      <w:r w:rsidRPr="00CE59B5">
        <w:t xml:space="preserve"> </w:t>
      </w:r>
      <w:proofErr w:type="spellStart"/>
      <w:r w:rsidRPr="00CE59B5">
        <w:t>desfăşurarea</w:t>
      </w:r>
      <w:proofErr w:type="spellEnd"/>
      <w:r w:rsidRPr="00CE59B5">
        <w:t xml:space="preserve"> sondajelor de opinie privind preferințele politice</w:t>
      </w:r>
      <w:r w:rsidRPr="00CE59B5">
        <w:rPr>
          <w:spacing w:val="1"/>
        </w:rPr>
        <w:t xml:space="preserve"> </w:t>
      </w:r>
      <w:r w:rsidRPr="00CE59B5">
        <w:t>ale</w:t>
      </w:r>
      <w:r w:rsidRPr="00CE59B5">
        <w:rPr>
          <w:spacing w:val="29"/>
        </w:rPr>
        <w:t xml:space="preserve"> </w:t>
      </w:r>
      <w:r w:rsidRPr="00CE59B5">
        <w:t>alegătorilor</w:t>
      </w:r>
      <w:r w:rsidRPr="00CE59B5">
        <w:rPr>
          <w:spacing w:val="29"/>
        </w:rPr>
        <w:t xml:space="preserve"> </w:t>
      </w:r>
      <w:r w:rsidRPr="00CE59B5">
        <w:t>și</w:t>
      </w:r>
      <w:r w:rsidRPr="00CE59B5">
        <w:rPr>
          <w:spacing w:val="34"/>
        </w:rPr>
        <w:t xml:space="preserve"> </w:t>
      </w:r>
      <w:r w:rsidRPr="00CE59B5">
        <w:t>a</w:t>
      </w:r>
      <w:r w:rsidRPr="00CE59B5">
        <w:rPr>
          <w:spacing w:val="29"/>
        </w:rPr>
        <w:t xml:space="preserve"> </w:t>
      </w:r>
      <w:proofErr w:type="spellStart"/>
      <w:r w:rsidRPr="00CE59B5">
        <w:t>exit-pollurilor</w:t>
      </w:r>
      <w:proofErr w:type="spellEnd"/>
      <w:r w:rsidRPr="00CE59B5">
        <w:t>,</w:t>
      </w:r>
      <w:r w:rsidRPr="00CE59B5">
        <w:rPr>
          <w:spacing w:val="29"/>
        </w:rPr>
        <w:t xml:space="preserve"> </w:t>
      </w:r>
      <w:r w:rsidRPr="00CE59B5">
        <w:t>aprobat</w:t>
      </w:r>
      <w:r w:rsidRPr="00CE59B5">
        <w:rPr>
          <w:spacing w:val="30"/>
        </w:rPr>
        <w:t xml:space="preserve"> </w:t>
      </w:r>
      <w:r w:rsidRPr="00CE59B5">
        <w:t>prin</w:t>
      </w:r>
      <w:r w:rsidRPr="00CE59B5">
        <w:rPr>
          <w:spacing w:val="29"/>
        </w:rPr>
        <w:t xml:space="preserve"> </w:t>
      </w:r>
      <w:r w:rsidRPr="00CE59B5">
        <w:t>hotărârea</w:t>
      </w:r>
      <w:r w:rsidRPr="00CE59B5">
        <w:rPr>
          <w:spacing w:val="31"/>
        </w:rPr>
        <w:t xml:space="preserve"> </w:t>
      </w:r>
      <w:r w:rsidRPr="00CE59B5">
        <w:t>Comisiei</w:t>
      </w:r>
      <w:r w:rsidRPr="00CE59B5">
        <w:rPr>
          <w:spacing w:val="30"/>
        </w:rPr>
        <w:t xml:space="preserve"> </w:t>
      </w:r>
      <w:r w:rsidRPr="00CE59B5">
        <w:t>Electorale</w:t>
      </w:r>
      <w:r w:rsidRPr="00CE59B5">
        <w:rPr>
          <w:spacing w:val="29"/>
        </w:rPr>
        <w:t xml:space="preserve"> </w:t>
      </w:r>
      <w:r w:rsidRPr="00CE59B5">
        <w:t>Centrale</w:t>
      </w:r>
      <w:r w:rsidRPr="00CE59B5">
        <w:rPr>
          <w:spacing w:val="29"/>
        </w:rPr>
        <w:t xml:space="preserve"> </w:t>
      </w:r>
      <w:r w:rsidRPr="00CE59B5">
        <w:t>nr.</w:t>
      </w:r>
      <w:r>
        <w:t xml:space="preserve"> </w:t>
      </w:r>
      <w:r w:rsidRPr="00CE59B5">
        <w:rPr>
          <w:u w:val="single"/>
        </w:rPr>
        <w:t xml:space="preserve">       </w:t>
      </w:r>
      <w:r w:rsidRPr="00CE59B5">
        <w:rPr>
          <w:spacing w:val="-1"/>
          <w:u w:val="single"/>
        </w:rPr>
        <w:t xml:space="preserve"> </w:t>
      </w:r>
      <w:r w:rsidRPr="00CE59B5">
        <w:t>/2023,</w:t>
      </w:r>
      <w:r>
        <w:t xml:space="preserve"> ______________________________________</w:t>
      </w:r>
      <w:r w:rsidRPr="00CE59B5">
        <w:t>solicită</w:t>
      </w:r>
      <w:r w:rsidRPr="00CE59B5">
        <w:rPr>
          <w:spacing w:val="-4"/>
        </w:rPr>
        <w:t xml:space="preserve"> </w:t>
      </w:r>
      <w:r w:rsidRPr="00CE59B5">
        <w:t>înregistrarea</w:t>
      </w:r>
      <w:r w:rsidRPr="00CE59B5">
        <w:rPr>
          <w:spacing w:val="-3"/>
        </w:rPr>
        <w:t xml:space="preserve"> </w:t>
      </w:r>
      <w:r w:rsidRPr="00CE59B5">
        <w:t>operatorilor</w:t>
      </w:r>
      <w:r w:rsidRPr="00CE59B5">
        <w:rPr>
          <w:spacing w:val="-1"/>
        </w:rPr>
        <w:t xml:space="preserve"> </w:t>
      </w:r>
      <w:r w:rsidRPr="00CE59B5">
        <w:t>de</w:t>
      </w:r>
    </w:p>
    <w:p w:rsidR="005C020A" w:rsidRPr="00CE59B5" w:rsidRDefault="005C020A" w:rsidP="005C020A">
      <w:pPr>
        <w:ind w:left="2471"/>
        <w:rPr>
          <w:sz w:val="16"/>
        </w:rPr>
      </w:pPr>
      <w:r>
        <w:rPr>
          <w:sz w:val="16"/>
        </w:rPr>
        <w:t xml:space="preserve">        </w:t>
      </w:r>
      <w:r w:rsidRPr="00CE59B5">
        <w:rPr>
          <w:sz w:val="16"/>
        </w:rPr>
        <w:t>(denumirea</w:t>
      </w:r>
      <w:r w:rsidRPr="00CE59B5">
        <w:rPr>
          <w:spacing w:val="-7"/>
          <w:sz w:val="16"/>
        </w:rPr>
        <w:t xml:space="preserve"> </w:t>
      </w:r>
      <w:r w:rsidRPr="00CE59B5">
        <w:rPr>
          <w:sz w:val="16"/>
        </w:rPr>
        <w:t>organizației)</w:t>
      </w:r>
    </w:p>
    <w:p w:rsidR="005C020A" w:rsidRPr="00CE59B5" w:rsidRDefault="005C020A" w:rsidP="005C020A">
      <w:pPr>
        <w:pStyle w:val="Corptext"/>
        <w:tabs>
          <w:tab w:val="left" w:pos="1354"/>
          <w:tab w:val="left" w:pos="2613"/>
          <w:tab w:val="left" w:pos="3527"/>
          <w:tab w:val="left" w:pos="4763"/>
          <w:tab w:val="left" w:pos="5399"/>
          <w:tab w:val="left" w:pos="6587"/>
          <w:tab w:val="left" w:pos="7937"/>
          <w:tab w:val="left" w:pos="9540"/>
        </w:tabs>
        <w:ind w:left="102"/>
        <w:jc w:val="both"/>
      </w:pPr>
      <w:r w:rsidRPr="00CE59B5">
        <w:t>interviu,</w:t>
      </w:r>
      <w:r w:rsidRPr="00CE59B5">
        <w:tab/>
        <w:t>conform</w:t>
      </w:r>
      <w:r w:rsidRPr="00CE59B5">
        <w:tab/>
        <w:t>listei</w:t>
      </w:r>
      <w:r w:rsidRPr="00CE59B5">
        <w:tab/>
        <w:t>anex</w:t>
      </w:r>
      <w:r>
        <w:t>ate,</w:t>
      </w:r>
      <w:r>
        <w:tab/>
        <w:t>în</w:t>
      </w:r>
      <w:r>
        <w:tab/>
        <w:t>vederea</w:t>
      </w:r>
      <w:r>
        <w:tab/>
        <w:t>efectuării</w:t>
      </w:r>
      <w:r>
        <w:tab/>
      </w:r>
      <w:proofErr w:type="spellStart"/>
      <w:r>
        <w:t>exit-pollului</w:t>
      </w:r>
      <w:proofErr w:type="spellEnd"/>
      <w:r>
        <w:t xml:space="preserve"> </w:t>
      </w:r>
      <w:r w:rsidRPr="00CE59B5">
        <w:t>la</w:t>
      </w:r>
      <w:r>
        <w:rPr>
          <w:u w:val="single"/>
        </w:rPr>
        <w:t xml:space="preserve">                                                                                                                  </w:t>
      </w:r>
      <w:r>
        <w:t>______________________________________________________________________________</w:t>
      </w:r>
      <w:r w:rsidRPr="00CE59B5">
        <w:t>.</w:t>
      </w:r>
    </w:p>
    <w:p w:rsidR="005C020A" w:rsidRPr="005C020A" w:rsidRDefault="005C020A" w:rsidP="005C020A">
      <w:pPr>
        <w:ind w:left="1369"/>
        <w:rPr>
          <w:sz w:val="16"/>
        </w:rPr>
      </w:pPr>
      <w:r>
        <w:rPr>
          <w:sz w:val="16"/>
        </w:rPr>
        <w:t xml:space="preserve">                           </w:t>
      </w:r>
      <w:r w:rsidRPr="005C020A">
        <w:rPr>
          <w:sz w:val="16"/>
        </w:rPr>
        <w:t>(alegerile</w:t>
      </w:r>
      <w:r w:rsidRPr="005C020A">
        <w:rPr>
          <w:spacing w:val="-3"/>
          <w:sz w:val="16"/>
        </w:rPr>
        <w:t xml:space="preserve"> </w:t>
      </w:r>
      <w:r w:rsidRPr="005C020A">
        <w:rPr>
          <w:sz w:val="16"/>
        </w:rPr>
        <w:t>parlamentare,</w:t>
      </w:r>
      <w:r w:rsidRPr="005C020A">
        <w:rPr>
          <w:spacing w:val="-3"/>
          <w:sz w:val="16"/>
        </w:rPr>
        <w:t xml:space="preserve"> </w:t>
      </w:r>
      <w:r w:rsidRPr="005C020A">
        <w:rPr>
          <w:sz w:val="16"/>
        </w:rPr>
        <w:t>prezidențiale,</w:t>
      </w:r>
      <w:r w:rsidRPr="005C020A">
        <w:rPr>
          <w:spacing w:val="-3"/>
          <w:sz w:val="16"/>
        </w:rPr>
        <w:t xml:space="preserve"> </w:t>
      </w:r>
      <w:r w:rsidRPr="005C020A">
        <w:rPr>
          <w:sz w:val="16"/>
        </w:rPr>
        <w:t>locale;</w:t>
      </w:r>
      <w:r w:rsidRPr="005C020A">
        <w:rPr>
          <w:spacing w:val="-5"/>
          <w:sz w:val="16"/>
        </w:rPr>
        <w:t xml:space="preserve"> </w:t>
      </w:r>
      <w:r w:rsidRPr="005C020A">
        <w:rPr>
          <w:sz w:val="16"/>
        </w:rPr>
        <w:t>referendumul</w:t>
      </w:r>
      <w:r w:rsidRPr="005C020A">
        <w:rPr>
          <w:spacing w:val="-2"/>
          <w:sz w:val="16"/>
        </w:rPr>
        <w:t xml:space="preserve"> </w:t>
      </w:r>
      <w:r w:rsidRPr="005C020A">
        <w:rPr>
          <w:sz w:val="16"/>
        </w:rPr>
        <w:t>republican,</w:t>
      </w:r>
      <w:r w:rsidRPr="005C020A">
        <w:rPr>
          <w:spacing w:val="-3"/>
          <w:sz w:val="16"/>
        </w:rPr>
        <w:t xml:space="preserve"> </w:t>
      </w:r>
      <w:r w:rsidRPr="005C020A">
        <w:rPr>
          <w:sz w:val="16"/>
        </w:rPr>
        <w:t>local)</w:t>
      </w:r>
    </w:p>
    <w:p w:rsidR="005C020A" w:rsidRPr="00CE59B5" w:rsidRDefault="005C020A" w:rsidP="005C020A">
      <w:pPr>
        <w:pStyle w:val="Corptext"/>
        <w:rPr>
          <w:sz w:val="31"/>
        </w:rPr>
      </w:pPr>
    </w:p>
    <w:p w:rsidR="005C020A" w:rsidRPr="00CE59B5" w:rsidRDefault="005C020A" w:rsidP="005C020A">
      <w:pPr>
        <w:pStyle w:val="Corptext"/>
        <w:ind w:left="102"/>
      </w:pPr>
      <w:r w:rsidRPr="00CE59B5">
        <w:rPr>
          <w:i/>
        </w:rPr>
        <w:t>Anexă</w:t>
      </w:r>
      <w:r w:rsidRPr="00CE59B5">
        <w:t>:</w:t>
      </w:r>
      <w:r w:rsidRPr="00CE59B5">
        <w:rPr>
          <w:spacing w:val="1"/>
        </w:rPr>
        <w:t xml:space="preserve"> </w:t>
      </w:r>
      <w:r w:rsidRPr="00CE59B5">
        <w:t>Lista</w:t>
      </w:r>
      <w:r w:rsidRPr="00CE59B5">
        <w:rPr>
          <w:spacing w:val="-2"/>
        </w:rPr>
        <w:t xml:space="preserve"> </w:t>
      </w:r>
      <w:r w:rsidRPr="00CE59B5">
        <w:t>persoanelor</w:t>
      </w:r>
      <w:r w:rsidRPr="00CE59B5">
        <w:rPr>
          <w:spacing w:val="2"/>
        </w:rPr>
        <w:t xml:space="preserve"> </w:t>
      </w:r>
      <w:r w:rsidRPr="00CE59B5">
        <w:t>desemnate</w:t>
      </w:r>
      <w:r w:rsidRPr="00CE59B5">
        <w:rPr>
          <w:spacing w:val="-2"/>
        </w:rPr>
        <w:t xml:space="preserve"> </w:t>
      </w:r>
      <w:r w:rsidRPr="00CE59B5">
        <w:t>pentru</w:t>
      </w:r>
      <w:r w:rsidRPr="00CE59B5">
        <w:rPr>
          <w:spacing w:val="-1"/>
        </w:rPr>
        <w:t xml:space="preserve"> </w:t>
      </w:r>
      <w:r w:rsidRPr="00CE59B5">
        <w:t>a</w:t>
      </w:r>
      <w:r w:rsidRPr="00CE59B5">
        <w:rPr>
          <w:spacing w:val="-3"/>
        </w:rPr>
        <w:t xml:space="preserve"> </w:t>
      </w:r>
      <w:r w:rsidRPr="00CE59B5">
        <w:t>fi</w:t>
      </w:r>
      <w:r w:rsidRPr="00CE59B5">
        <w:rPr>
          <w:spacing w:val="-1"/>
        </w:rPr>
        <w:t xml:space="preserve"> </w:t>
      </w:r>
      <w:r w:rsidRPr="00CE59B5">
        <w:t>înregistrate</w:t>
      </w:r>
      <w:r w:rsidRPr="00CE59B5">
        <w:rPr>
          <w:spacing w:val="-1"/>
        </w:rPr>
        <w:t xml:space="preserve"> </w:t>
      </w:r>
      <w:r w:rsidRPr="00CE59B5">
        <w:t>în</w:t>
      </w:r>
      <w:r w:rsidRPr="00CE59B5">
        <w:rPr>
          <w:spacing w:val="-1"/>
        </w:rPr>
        <w:t xml:space="preserve"> </w:t>
      </w:r>
      <w:r w:rsidRPr="00CE59B5">
        <w:t>calitate</w:t>
      </w:r>
      <w:r w:rsidRPr="00CE59B5">
        <w:rPr>
          <w:spacing w:val="-2"/>
        </w:rPr>
        <w:t xml:space="preserve"> </w:t>
      </w:r>
      <w:r w:rsidRPr="00CE59B5">
        <w:t>de</w:t>
      </w:r>
      <w:r w:rsidRPr="00CE59B5">
        <w:rPr>
          <w:spacing w:val="-2"/>
        </w:rPr>
        <w:t xml:space="preserve"> </w:t>
      </w:r>
      <w:r w:rsidRPr="00CE59B5">
        <w:t>operatori de</w:t>
      </w:r>
      <w:r w:rsidRPr="00CE59B5">
        <w:rPr>
          <w:spacing w:val="-2"/>
        </w:rPr>
        <w:t xml:space="preserve"> </w:t>
      </w:r>
      <w:r w:rsidRPr="00CE59B5">
        <w:t>interviu.</w:t>
      </w:r>
    </w:p>
    <w:p w:rsidR="005C020A" w:rsidRPr="00CE59B5" w:rsidRDefault="005C020A" w:rsidP="005C020A">
      <w:pPr>
        <w:pStyle w:val="Corptext"/>
        <w:spacing w:before="2"/>
        <w:rPr>
          <w:sz w:val="31"/>
        </w:rPr>
      </w:pPr>
    </w:p>
    <w:p w:rsidR="005C020A" w:rsidRPr="00CE59B5" w:rsidRDefault="005C020A" w:rsidP="005C020A">
      <w:pPr>
        <w:pStyle w:val="Corptext"/>
        <w:tabs>
          <w:tab w:val="left" w:pos="719"/>
          <w:tab w:val="left" w:pos="3534"/>
          <w:tab w:val="left" w:pos="7862"/>
        </w:tabs>
        <w:ind w:right="68"/>
        <w:jc w:val="center"/>
      </w:pPr>
      <w:r w:rsidRPr="00CE59B5">
        <w:t>Data</w:t>
      </w:r>
      <w:r w:rsidRPr="00CE59B5">
        <w:tab/>
      </w:r>
      <w:r w:rsidRPr="00CE59B5">
        <w:rPr>
          <w:u w:val="single"/>
        </w:rPr>
        <w:t xml:space="preserve"> </w:t>
      </w:r>
      <w:r w:rsidRPr="00CE59B5">
        <w:rPr>
          <w:u w:val="single"/>
        </w:rPr>
        <w:tab/>
      </w:r>
      <w:r w:rsidRPr="00CE59B5">
        <w:rPr>
          <w:spacing w:val="6"/>
        </w:rPr>
        <w:t xml:space="preserve"> </w:t>
      </w:r>
      <w:r w:rsidRPr="00CE59B5">
        <w:t>Semnătura</w:t>
      </w:r>
      <w:r w:rsidRPr="00CE59B5">
        <w:rPr>
          <w:spacing w:val="-1"/>
        </w:rPr>
        <w:t xml:space="preserve"> </w:t>
      </w:r>
      <w:r w:rsidRPr="00CE59B5">
        <w:rPr>
          <w:u w:val="single"/>
        </w:rPr>
        <w:t xml:space="preserve"> </w:t>
      </w:r>
      <w:r w:rsidRPr="00CE59B5">
        <w:rPr>
          <w:u w:val="single"/>
        </w:rPr>
        <w:tab/>
      </w:r>
    </w:p>
    <w:p w:rsidR="005C020A" w:rsidRPr="00CE59B5" w:rsidRDefault="005C020A" w:rsidP="005C020A">
      <w:pPr>
        <w:pStyle w:val="Corptext"/>
        <w:rPr>
          <w:sz w:val="20"/>
        </w:rPr>
      </w:pPr>
    </w:p>
    <w:p w:rsidR="005C020A" w:rsidRPr="00CE59B5" w:rsidRDefault="005C020A" w:rsidP="005C020A">
      <w:pPr>
        <w:pStyle w:val="Corptext"/>
        <w:rPr>
          <w:sz w:val="20"/>
        </w:rPr>
      </w:pPr>
    </w:p>
    <w:p w:rsidR="005C020A" w:rsidRPr="00CE59B5" w:rsidRDefault="005C020A" w:rsidP="005C020A">
      <w:pPr>
        <w:pStyle w:val="Corptext"/>
        <w:rPr>
          <w:sz w:val="20"/>
        </w:rPr>
      </w:pPr>
    </w:p>
    <w:p w:rsidR="005C020A" w:rsidRPr="00CE59B5" w:rsidRDefault="005C020A" w:rsidP="005C020A">
      <w:pPr>
        <w:pStyle w:val="Corptext"/>
        <w:rPr>
          <w:sz w:val="19"/>
        </w:rPr>
      </w:pPr>
    </w:p>
    <w:p w:rsidR="005C020A" w:rsidRPr="00CE59B5" w:rsidRDefault="005C020A" w:rsidP="005C020A">
      <w:pPr>
        <w:pStyle w:val="Titlu1"/>
        <w:spacing w:before="90"/>
        <w:ind w:left="1069" w:right="0"/>
        <w:jc w:val="left"/>
      </w:pPr>
      <w:r w:rsidRPr="00CE59B5">
        <w:t>Lista</w:t>
      </w:r>
      <w:r w:rsidRPr="00CE59B5">
        <w:rPr>
          <w:spacing w:val="-2"/>
        </w:rPr>
        <w:t xml:space="preserve"> </w:t>
      </w:r>
      <w:r w:rsidRPr="00CE59B5">
        <w:t>persoanelor</w:t>
      </w:r>
      <w:r w:rsidRPr="00CE59B5">
        <w:rPr>
          <w:spacing w:val="-2"/>
        </w:rPr>
        <w:t xml:space="preserve"> </w:t>
      </w:r>
      <w:r w:rsidRPr="00CE59B5">
        <w:t>desemnate</w:t>
      </w:r>
      <w:r w:rsidRPr="00CE59B5">
        <w:rPr>
          <w:spacing w:val="-3"/>
        </w:rPr>
        <w:t xml:space="preserve"> </w:t>
      </w:r>
      <w:r w:rsidRPr="00CE59B5">
        <w:t>pentru</w:t>
      </w:r>
      <w:r w:rsidRPr="00CE59B5">
        <w:rPr>
          <w:spacing w:val="-2"/>
        </w:rPr>
        <w:t xml:space="preserve"> </w:t>
      </w:r>
      <w:r w:rsidRPr="00CE59B5">
        <w:t>a</w:t>
      </w:r>
      <w:r w:rsidRPr="00CE59B5">
        <w:rPr>
          <w:spacing w:val="-1"/>
        </w:rPr>
        <w:t xml:space="preserve"> </w:t>
      </w:r>
      <w:r w:rsidRPr="00CE59B5">
        <w:t>fi</w:t>
      </w:r>
      <w:r w:rsidRPr="00CE59B5">
        <w:rPr>
          <w:spacing w:val="-2"/>
        </w:rPr>
        <w:t xml:space="preserve"> </w:t>
      </w:r>
      <w:r w:rsidRPr="00CE59B5">
        <w:t>înregistrate</w:t>
      </w:r>
      <w:r w:rsidRPr="00CE59B5">
        <w:rPr>
          <w:spacing w:val="-4"/>
        </w:rPr>
        <w:t xml:space="preserve"> </w:t>
      </w:r>
      <w:r w:rsidRPr="00CE59B5">
        <w:t>în</w:t>
      </w:r>
      <w:r w:rsidRPr="00CE59B5">
        <w:rPr>
          <w:spacing w:val="-1"/>
        </w:rPr>
        <w:t xml:space="preserve"> </w:t>
      </w:r>
      <w:r w:rsidRPr="00CE59B5">
        <w:t>calitate</w:t>
      </w:r>
      <w:r w:rsidRPr="00CE59B5">
        <w:rPr>
          <w:spacing w:val="-2"/>
        </w:rPr>
        <w:t xml:space="preserve"> </w:t>
      </w:r>
      <w:r w:rsidRPr="00CE59B5">
        <w:t>de</w:t>
      </w:r>
      <w:r w:rsidRPr="00CE59B5">
        <w:rPr>
          <w:spacing w:val="-3"/>
        </w:rPr>
        <w:t xml:space="preserve"> </w:t>
      </w:r>
      <w:r w:rsidRPr="00CE59B5">
        <w:t>operatori</w:t>
      </w:r>
    </w:p>
    <w:p w:rsidR="005C020A" w:rsidRPr="00CE59B5" w:rsidRDefault="005C020A" w:rsidP="005C020A">
      <w:pPr>
        <w:pStyle w:val="Corptext"/>
        <w:rPr>
          <w:b/>
          <w:sz w:val="20"/>
        </w:rPr>
      </w:pPr>
    </w:p>
    <w:p w:rsidR="005C020A" w:rsidRPr="00CE59B5" w:rsidRDefault="005C020A" w:rsidP="005C020A">
      <w:pPr>
        <w:pStyle w:val="Corptext"/>
        <w:rPr>
          <w:b/>
          <w:sz w:val="20"/>
        </w:rPr>
      </w:pPr>
    </w:p>
    <w:p w:rsidR="005C020A" w:rsidRPr="00CE59B5" w:rsidRDefault="005C020A" w:rsidP="005C020A">
      <w:pPr>
        <w:pStyle w:val="Corptext"/>
        <w:spacing w:before="7"/>
        <w:rPr>
          <w:b/>
          <w:sz w:val="10"/>
        </w:rPr>
      </w:pPr>
      <w:r w:rsidRPr="00CE59B5">
        <w:rPr>
          <w:noProof/>
          <w:lang w:eastAsia="ro-RO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A74995B" wp14:editId="462C2035">
                <wp:simplePos x="0" y="0"/>
                <wp:positionH relativeFrom="page">
                  <wp:posOffset>2123440</wp:posOffset>
                </wp:positionH>
                <wp:positionV relativeFrom="paragraph">
                  <wp:posOffset>106045</wp:posOffset>
                </wp:positionV>
                <wp:extent cx="4038600" cy="1270"/>
                <wp:effectExtent l="0" t="0" r="0" b="0"/>
                <wp:wrapTopAndBottom/>
                <wp:docPr id="1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0" cy="1270"/>
                        </a:xfrm>
                        <a:custGeom>
                          <a:avLst/>
                          <a:gdLst>
                            <a:gd name="T0" fmla="+- 0 3344 3344"/>
                            <a:gd name="T1" fmla="*/ T0 w 6360"/>
                            <a:gd name="T2" fmla="+- 0 9704 3344"/>
                            <a:gd name="T3" fmla="*/ T2 w 6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0">
                              <a:moveTo>
                                <a:pt x="0" y="0"/>
                              </a:moveTo>
                              <a:lnTo>
                                <a:pt x="6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ED464" id="Freeform 16" o:spid="_x0000_s1026" style="position:absolute;margin-left:167.2pt;margin-top:8.35pt;width:31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FeBAMAAKYGAAAOAAAAZHJzL2Uyb0RvYy54bWysVW1vmzAQ/j5p/8Hyx00pkFDyopKqCsk0&#10;qdsqNfsBDpiAZmxmOyHttP++8wFpkm7SNI0PxObOzz33nO9yc3uoBNlzbUolYxpc+ZRwmaqslNuY&#10;fl2vBhNKjGUyY0JJHtMnbujt/O2bm6ae8aEqlMi4JgAizaypY1pYW888z6QFr5i5UjWXYMyVrpiF&#10;rd56mWYNoFfCG/p+5DVKZ7VWKTcGviatkc4RP895ar/kueGWiJgCN4tvje+Ne3vzGzbbalYXZdrR&#10;YP/AomKlhKBHqIRZRna6fAVVlalWRuX2KlWVp/K8TDnmANkE/kU2jwWrOeYC4pj6KJP5f7Dp5/2D&#10;JmUGtQN5JKugRivNuVOcBJHTp6nNDNwe6wftMjT1vUq/GTB4Zxa3MeBDNs0nlQEM21mFmhxyXbmT&#10;kC05oPRPR+n5wZIUPob+aBL5QCEFWzAcY2U8NuvPpjtjP3CFOGx/b2xbuAxWKHvWcV8DRF4JqOH7&#10;AfHJaBSG+OoKfXQLerd3Hln7pCHRKOpvw9Fp2Dsh1nTs/x5r1Ls5rOEJFvDf9gxZ0ZNOD7JjDSvC&#10;XKP4qFOtjNNnDdx6gQABnFyGf/CF2Je+7ZkuhIYOuLz7mhK4+5tWkppZx8yFcEvSxBSlcB8qtedr&#10;hSZ7UTkI8mIV8tQLj5+yas1wwgWAa9MuMKjjelJZqValEFhaIZGKP41QG6NEmTmjY2P0drMQmuyZ&#10;62p8XDIAduZWa2MTZorWD01tzlrtZIZRCs6yZbe2rBTtGoAEig63s9PG3VPs5x9Tf7qcLCfhIBxG&#10;y0HoJ8ngbrUIB9EqGF8no2SxSIKfjnMQzooyy7h0tPvZEoR/17vdlGunwnG6nKV3psIKn9cqeOc0&#10;UCTIpf9ti9C3btvrG5U9QRtr1Q5LGO6wKJR+pqSBQRlT833HNKdEfJQwiaZBGLrJipvwejyEjT61&#10;bE4tTKYAFVNL4ea75cK203hX63JbQKQA6y3VHYyPvHR9jnOmZdVtYBhiBt3gdtP2dI9eL38v818A&#10;AAD//wMAUEsDBBQABgAIAAAAIQDdInkm3QAAAAkBAAAPAAAAZHJzL2Rvd25yZXYueG1sTI/BTsMw&#10;EETvSPyDtUjcqENTNSTEqVokDqUnApU4OvE2iYjXUey24e/ZntrjzjzNzuSryfbihKPvHCl4nkUg&#10;kGpnOmoUfH+9P72A8EGT0b0jVPCHHlbF/V2uM+PO9ImnMjSCQ8hnWkEbwpBJ6esWrfYzNyCxd3Cj&#10;1YHPsZFm1GcOt72cR9FSWt0Rf2j1gG8t1r/l0SrYJB+ynv/E27AnSft0uzuUplLq8WFav4IIOIUr&#10;DJf6XB0K7lS5IxkvegVxvFgwysYyAcFAmkQsVBchBVnk8nZB8Q8AAP//AwBQSwECLQAUAAYACAAA&#10;ACEAtoM4kv4AAADhAQAAEwAAAAAAAAAAAAAAAAAAAAAAW0NvbnRlbnRfVHlwZXNdLnhtbFBLAQIt&#10;ABQABgAIAAAAIQA4/SH/1gAAAJQBAAALAAAAAAAAAAAAAAAAAC8BAABfcmVscy8ucmVsc1BLAQIt&#10;ABQABgAIAAAAIQAsDGFeBAMAAKYGAAAOAAAAAAAAAAAAAAAAAC4CAABkcnMvZTJvRG9jLnhtbFBL&#10;AQItABQABgAIAAAAIQDdInkm3QAAAAkBAAAPAAAAAAAAAAAAAAAAAF4FAABkcnMvZG93bnJldi54&#10;bWxQSwUGAAAAAAQABADzAAAAaAYAAAAA&#10;" path="m,l6360,e" filled="f" strokeweight=".48pt">
                <v:path arrowok="t" o:connecttype="custom" o:connectlocs="0,0;4038600,0" o:connectangles="0,0"/>
                <w10:wrap type="topAndBottom" anchorx="page"/>
              </v:shape>
            </w:pict>
          </mc:Fallback>
        </mc:AlternateContent>
      </w:r>
    </w:p>
    <w:p w:rsidR="005C020A" w:rsidRPr="00CE59B5" w:rsidRDefault="005C020A" w:rsidP="005C020A">
      <w:pPr>
        <w:pStyle w:val="Corptext"/>
        <w:spacing w:before="11"/>
        <w:ind w:left="1093" w:right="1215"/>
        <w:jc w:val="center"/>
      </w:pPr>
      <w:r w:rsidRPr="00CE59B5">
        <w:t>(denumirea</w:t>
      </w:r>
      <w:r w:rsidRPr="00CE59B5">
        <w:rPr>
          <w:spacing w:val="-3"/>
        </w:rPr>
        <w:t xml:space="preserve"> </w:t>
      </w:r>
      <w:r w:rsidRPr="00CE59B5">
        <w:t>organizației)</w:t>
      </w:r>
    </w:p>
    <w:p w:rsidR="005C020A" w:rsidRPr="00CE59B5" w:rsidRDefault="005C020A" w:rsidP="005C020A">
      <w:pPr>
        <w:pStyle w:val="Corptext"/>
        <w:rPr>
          <w:sz w:val="20"/>
        </w:rPr>
      </w:pPr>
    </w:p>
    <w:p w:rsidR="005C020A" w:rsidRPr="00CE59B5" w:rsidRDefault="005C020A" w:rsidP="005C020A">
      <w:pPr>
        <w:pStyle w:val="Corptext"/>
        <w:spacing w:before="7"/>
        <w:rPr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970"/>
        <w:gridCol w:w="2850"/>
        <w:gridCol w:w="3374"/>
      </w:tblGrid>
      <w:tr w:rsidR="005C020A" w:rsidRPr="00CE59B5" w:rsidTr="00FF6668">
        <w:trPr>
          <w:trHeight w:val="636"/>
        </w:trPr>
        <w:tc>
          <w:tcPr>
            <w:tcW w:w="557" w:type="dxa"/>
          </w:tcPr>
          <w:p w:rsidR="005C020A" w:rsidRPr="00CE59B5" w:rsidRDefault="005C020A" w:rsidP="00FF6668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proofErr w:type="spellStart"/>
            <w:r w:rsidRPr="00CE59B5">
              <w:rPr>
                <w:sz w:val="24"/>
              </w:rPr>
              <w:t>Nr</w:t>
            </w:r>
            <w:proofErr w:type="spellEnd"/>
            <w:r w:rsidRPr="00CE59B5">
              <w:rPr>
                <w:sz w:val="24"/>
              </w:rPr>
              <w:t>.</w:t>
            </w:r>
          </w:p>
          <w:p w:rsidR="005C020A" w:rsidRPr="00CE59B5" w:rsidRDefault="005C020A" w:rsidP="00FF6668">
            <w:pPr>
              <w:pStyle w:val="TableParagraph"/>
              <w:spacing w:before="43"/>
              <w:ind w:left="122"/>
              <w:rPr>
                <w:sz w:val="24"/>
              </w:rPr>
            </w:pPr>
            <w:r w:rsidRPr="00CE59B5">
              <w:rPr>
                <w:sz w:val="24"/>
              </w:rPr>
              <w:t>d/o</w:t>
            </w:r>
          </w:p>
        </w:tc>
        <w:tc>
          <w:tcPr>
            <w:tcW w:w="2970" w:type="dxa"/>
          </w:tcPr>
          <w:p w:rsidR="005C020A" w:rsidRPr="00CE59B5" w:rsidRDefault="005C020A" w:rsidP="00FF6668">
            <w:pPr>
              <w:pStyle w:val="TableParagraph"/>
              <w:spacing w:before="155"/>
              <w:ind w:left="702"/>
              <w:rPr>
                <w:sz w:val="24"/>
              </w:rPr>
            </w:pPr>
            <w:proofErr w:type="spellStart"/>
            <w:r w:rsidRPr="00CE59B5">
              <w:rPr>
                <w:sz w:val="24"/>
              </w:rPr>
              <w:t>Nume</w:t>
            </w:r>
            <w:proofErr w:type="spellEnd"/>
            <w:r w:rsidRPr="00CE59B5">
              <w:rPr>
                <w:sz w:val="24"/>
              </w:rPr>
              <w:t>,</w:t>
            </w:r>
            <w:r w:rsidRPr="00CE59B5">
              <w:rPr>
                <w:spacing w:val="-2"/>
                <w:sz w:val="24"/>
              </w:rPr>
              <w:t xml:space="preserve"> </w:t>
            </w:r>
            <w:proofErr w:type="spellStart"/>
            <w:r w:rsidRPr="00CE59B5">
              <w:rPr>
                <w:sz w:val="24"/>
              </w:rPr>
              <w:t>Prenume</w:t>
            </w:r>
            <w:proofErr w:type="spellEnd"/>
          </w:p>
        </w:tc>
        <w:tc>
          <w:tcPr>
            <w:tcW w:w="2850" w:type="dxa"/>
          </w:tcPr>
          <w:p w:rsidR="005C020A" w:rsidRPr="00CE59B5" w:rsidRDefault="005C020A" w:rsidP="00FF6668">
            <w:pPr>
              <w:pStyle w:val="TableParagraph"/>
              <w:spacing w:before="155"/>
              <w:ind w:left="279"/>
              <w:rPr>
                <w:sz w:val="24"/>
              </w:rPr>
            </w:pPr>
            <w:r w:rsidRPr="00CE59B5">
              <w:rPr>
                <w:sz w:val="24"/>
              </w:rPr>
              <w:t>Data,</w:t>
            </w:r>
            <w:r w:rsidRPr="00CE59B5">
              <w:rPr>
                <w:spacing w:val="-2"/>
                <w:sz w:val="24"/>
              </w:rPr>
              <w:t xml:space="preserve"> </w:t>
            </w:r>
            <w:proofErr w:type="spellStart"/>
            <w:r w:rsidRPr="00CE59B5">
              <w:rPr>
                <w:sz w:val="24"/>
              </w:rPr>
              <w:t>luna</w:t>
            </w:r>
            <w:proofErr w:type="spellEnd"/>
            <w:r w:rsidRPr="00CE59B5">
              <w:rPr>
                <w:sz w:val="24"/>
              </w:rPr>
              <w:t>,</w:t>
            </w:r>
            <w:r w:rsidRPr="00CE59B5">
              <w:rPr>
                <w:spacing w:val="-2"/>
                <w:sz w:val="24"/>
              </w:rPr>
              <w:t xml:space="preserve"> </w:t>
            </w:r>
            <w:proofErr w:type="spellStart"/>
            <w:r w:rsidRPr="00CE59B5">
              <w:rPr>
                <w:sz w:val="24"/>
              </w:rPr>
              <w:t>anul</w:t>
            </w:r>
            <w:proofErr w:type="spellEnd"/>
            <w:r w:rsidRPr="00CE59B5">
              <w:rPr>
                <w:spacing w:val="-2"/>
                <w:sz w:val="24"/>
              </w:rPr>
              <w:t xml:space="preserve"> </w:t>
            </w:r>
            <w:proofErr w:type="spellStart"/>
            <w:r w:rsidRPr="00CE59B5">
              <w:rPr>
                <w:sz w:val="24"/>
              </w:rPr>
              <w:t>nașterii</w:t>
            </w:r>
            <w:proofErr w:type="spellEnd"/>
          </w:p>
        </w:tc>
        <w:tc>
          <w:tcPr>
            <w:tcW w:w="3374" w:type="dxa"/>
          </w:tcPr>
          <w:p w:rsidR="005C020A" w:rsidRPr="00CE59B5" w:rsidRDefault="005C020A" w:rsidP="00FF6668">
            <w:pPr>
              <w:pStyle w:val="TableParagraph"/>
              <w:spacing w:before="155"/>
              <w:ind w:left="281"/>
              <w:rPr>
                <w:sz w:val="24"/>
              </w:rPr>
            </w:pPr>
            <w:proofErr w:type="spellStart"/>
            <w:r w:rsidRPr="00CE59B5">
              <w:rPr>
                <w:sz w:val="24"/>
              </w:rPr>
              <w:t>Numărul</w:t>
            </w:r>
            <w:proofErr w:type="spellEnd"/>
            <w:r w:rsidRPr="00CE59B5">
              <w:rPr>
                <w:spacing w:val="-2"/>
                <w:sz w:val="24"/>
              </w:rPr>
              <w:t xml:space="preserve"> </w:t>
            </w:r>
            <w:proofErr w:type="spellStart"/>
            <w:r w:rsidRPr="00CE59B5">
              <w:rPr>
                <w:sz w:val="24"/>
              </w:rPr>
              <w:t>actului</w:t>
            </w:r>
            <w:proofErr w:type="spellEnd"/>
            <w:r w:rsidRPr="00CE59B5">
              <w:rPr>
                <w:spacing w:val="-2"/>
                <w:sz w:val="24"/>
              </w:rPr>
              <w:t xml:space="preserve"> </w:t>
            </w:r>
            <w:r w:rsidRPr="00CE59B5">
              <w:rPr>
                <w:sz w:val="24"/>
              </w:rPr>
              <w:t>de</w:t>
            </w:r>
            <w:r w:rsidRPr="00CE59B5">
              <w:rPr>
                <w:spacing w:val="-1"/>
                <w:sz w:val="24"/>
              </w:rPr>
              <w:t xml:space="preserve"> </w:t>
            </w:r>
            <w:proofErr w:type="spellStart"/>
            <w:r w:rsidRPr="00CE59B5">
              <w:rPr>
                <w:sz w:val="24"/>
              </w:rPr>
              <w:t>identitate</w:t>
            </w:r>
            <w:proofErr w:type="spellEnd"/>
          </w:p>
        </w:tc>
      </w:tr>
      <w:tr w:rsidR="005C020A" w:rsidRPr="00CE59B5" w:rsidTr="00FF6668">
        <w:trPr>
          <w:trHeight w:val="316"/>
        </w:trPr>
        <w:tc>
          <w:tcPr>
            <w:tcW w:w="557" w:type="dxa"/>
          </w:tcPr>
          <w:p w:rsidR="005C020A" w:rsidRPr="00CE59B5" w:rsidRDefault="005C020A" w:rsidP="00FF666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CE59B5">
              <w:rPr>
                <w:sz w:val="24"/>
              </w:rPr>
              <w:t>1.</w:t>
            </w:r>
          </w:p>
        </w:tc>
        <w:tc>
          <w:tcPr>
            <w:tcW w:w="2970" w:type="dxa"/>
          </w:tcPr>
          <w:p w:rsidR="005C020A" w:rsidRPr="00CE59B5" w:rsidRDefault="005C020A" w:rsidP="00FF6668">
            <w:pPr>
              <w:pStyle w:val="TableParagraph"/>
            </w:pPr>
          </w:p>
        </w:tc>
        <w:tc>
          <w:tcPr>
            <w:tcW w:w="2850" w:type="dxa"/>
          </w:tcPr>
          <w:p w:rsidR="005C020A" w:rsidRPr="00CE59B5" w:rsidRDefault="005C020A" w:rsidP="00FF6668">
            <w:pPr>
              <w:pStyle w:val="TableParagraph"/>
            </w:pPr>
          </w:p>
        </w:tc>
        <w:tc>
          <w:tcPr>
            <w:tcW w:w="3374" w:type="dxa"/>
          </w:tcPr>
          <w:p w:rsidR="005C020A" w:rsidRPr="00CE59B5" w:rsidRDefault="005C020A" w:rsidP="00FF6668">
            <w:pPr>
              <w:pStyle w:val="TableParagraph"/>
            </w:pPr>
          </w:p>
        </w:tc>
      </w:tr>
      <w:tr w:rsidR="005C020A" w:rsidRPr="00CE59B5" w:rsidTr="00FF6668">
        <w:trPr>
          <w:trHeight w:val="318"/>
        </w:trPr>
        <w:tc>
          <w:tcPr>
            <w:tcW w:w="557" w:type="dxa"/>
          </w:tcPr>
          <w:p w:rsidR="005C020A" w:rsidRPr="00CE59B5" w:rsidRDefault="005C020A" w:rsidP="00FF666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CE59B5">
              <w:rPr>
                <w:sz w:val="24"/>
              </w:rPr>
              <w:t>2.</w:t>
            </w:r>
          </w:p>
        </w:tc>
        <w:tc>
          <w:tcPr>
            <w:tcW w:w="2970" w:type="dxa"/>
          </w:tcPr>
          <w:p w:rsidR="005C020A" w:rsidRPr="00CE59B5" w:rsidRDefault="005C020A" w:rsidP="00FF6668">
            <w:pPr>
              <w:pStyle w:val="TableParagraph"/>
            </w:pPr>
          </w:p>
        </w:tc>
        <w:tc>
          <w:tcPr>
            <w:tcW w:w="2850" w:type="dxa"/>
          </w:tcPr>
          <w:p w:rsidR="005C020A" w:rsidRPr="00CE59B5" w:rsidRDefault="005C020A" w:rsidP="00FF6668">
            <w:pPr>
              <w:pStyle w:val="TableParagraph"/>
            </w:pPr>
          </w:p>
        </w:tc>
        <w:tc>
          <w:tcPr>
            <w:tcW w:w="3374" w:type="dxa"/>
          </w:tcPr>
          <w:p w:rsidR="005C020A" w:rsidRPr="00CE59B5" w:rsidRDefault="005C020A" w:rsidP="00FF6668">
            <w:pPr>
              <w:pStyle w:val="TableParagraph"/>
            </w:pPr>
          </w:p>
        </w:tc>
      </w:tr>
      <w:tr w:rsidR="005C020A" w:rsidRPr="00CE59B5" w:rsidTr="00FF6668">
        <w:trPr>
          <w:trHeight w:val="316"/>
        </w:trPr>
        <w:tc>
          <w:tcPr>
            <w:tcW w:w="557" w:type="dxa"/>
          </w:tcPr>
          <w:p w:rsidR="005C020A" w:rsidRPr="00CE59B5" w:rsidRDefault="005C020A" w:rsidP="00FF666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CE59B5">
              <w:rPr>
                <w:sz w:val="24"/>
              </w:rPr>
              <w:t>3.</w:t>
            </w:r>
          </w:p>
        </w:tc>
        <w:tc>
          <w:tcPr>
            <w:tcW w:w="2970" w:type="dxa"/>
          </w:tcPr>
          <w:p w:rsidR="005C020A" w:rsidRPr="00CE59B5" w:rsidRDefault="005C020A" w:rsidP="00FF6668">
            <w:pPr>
              <w:pStyle w:val="TableParagraph"/>
            </w:pPr>
          </w:p>
        </w:tc>
        <w:tc>
          <w:tcPr>
            <w:tcW w:w="2850" w:type="dxa"/>
          </w:tcPr>
          <w:p w:rsidR="005C020A" w:rsidRPr="00CE59B5" w:rsidRDefault="005C020A" w:rsidP="00FF6668">
            <w:pPr>
              <w:pStyle w:val="TableParagraph"/>
            </w:pPr>
          </w:p>
        </w:tc>
        <w:tc>
          <w:tcPr>
            <w:tcW w:w="3374" w:type="dxa"/>
          </w:tcPr>
          <w:p w:rsidR="005C020A" w:rsidRPr="00CE59B5" w:rsidRDefault="005C020A" w:rsidP="00FF6668">
            <w:pPr>
              <w:pStyle w:val="TableParagraph"/>
            </w:pPr>
          </w:p>
        </w:tc>
      </w:tr>
    </w:tbl>
    <w:p w:rsidR="005C020A" w:rsidRPr="00CE59B5" w:rsidRDefault="005C020A" w:rsidP="005C020A">
      <w:pPr>
        <w:pStyle w:val="Corptext"/>
        <w:spacing w:before="3"/>
        <w:rPr>
          <w:sz w:val="27"/>
        </w:rPr>
      </w:pPr>
    </w:p>
    <w:p w:rsidR="005C020A" w:rsidRPr="00CE59B5" w:rsidRDefault="005C020A" w:rsidP="005C020A">
      <w:pPr>
        <w:pStyle w:val="Corptext"/>
        <w:spacing w:line="276" w:lineRule="auto"/>
        <w:ind w:left="102" w:firstLine="451"/>
        <w:jc w:val="both"/>
      </w:pPr>
      <w:r w:rsidRPr="00CE59B5">
        <w:t>Declar</w:t>
      </w:r>
      <w:r w:rsidRPr="00CE59B5">
        <w:rPr>
          <w:spacing w:val="6"/>
        </w:rPr>
        <w:t xml:space="preserve"> </w:t>
      </w:r>
      <w:r w:rsidRPr="00CE59B5">
        <w:t>pe</w:t>
      </w:r>
      <w:r w:rsidRPr="00CE59B5">
        <w:rPr>
          <w:spacing w:val="6"/>
        </w:rPr>
        <w:t xml:space="preserve"> </w:t>
      </w:r>
      <w:r w:rsidRPr="00CE59B5">
        <w:t>propria</w:t>
      </w:r>
      <w:r w:rsidRPr="00CE59B5">
        <w:rPr>
          <w:spacing w:val="7"/>
        </w:rPr>
        <w:t xml:space="preserve"> </w:t>
      </w:r>
      <w:r w:rsidRPr="00CE59B5">
        <w:t>răspundere</w:t>
      </w:r>
      <w:r w:rsidRPr="00CE59B5">
        <w:rPr>
          <w:spacing w:val="5"/>
        </w:rPr>
        <w:t xml:space="preserve"> </w:t>
      </w:r>
      <w:r w:rsidRPr="00CE59B5">
        <w:t>că</w:t>
      </w:r>
      <w:r w:rsidRPr="00CE59B5">
        <w:rPr>
          <w:spacing w:val="7"/>
        </w:rPr>
        <w:t xml:space="preserve"> </w:t>
      </w:r>
      <w:r w:rsidRPr="00CE59B5">
        <w:t>datele</w:t>
      </w:r>
      <w:r w:rsidRPr="00CE59B5">
        <w:rPr>
          <w:spacing w:val="6"/>
        </w:rPr>
        <w:t xml:space="preserve"> </w:t>
      </w:r>
      <w:r w:rsidRPr="00CE59B5">
        <w:t>din</w:t>
      </w:r>
      <w:r w:rsidRPr="00CE59B5">
        <w:rPr>
          <w:spacing w:val="8"/>
        </w:rPr>
        <w:t xml:space="preserve"> </w:t>
      </w:r>
      <w:r w:rsidRPr="00CE59B5">
        <w:t>listă</w:t>
      </w:r>
      <w:r w:rsidRPr="00CE59B5">
        <w:rPr>
          <w:spacing w:val="7"/>
        </w:rPr>
        <w:t xml:space="preserve"> </w:t>
      </w:r>
      <w:r w:rsidRPr="00CE59B5">
        <w:t>corespund</w:t>
      </w:r>
      <w:r w:rsidRPr="00CE59B5">
        <w:rPr>
          <w:spacing w:val="8"/>
        </w:rPr>
        <w:t xml:space="preserve"> </w:t>
      </w:r>
      <w:r w:rsidRPr="00CE59B5">
        <w:t>înscrisurilor</w:t>
      </w:r>
      <w:r w:rsidRPr="00CE59B5">
        <w:rPr>
          <w:spacing w:val="12"/>
        </w:rPr>
        <w:t xml:space="preserve"> </w:t>
      </w:r>
      <w:r w:rsidRPr="00CE59B5">
        <w:t>din</w:t>
      </w:r>
      <w:r w:rsidRPr="00CE59B5">
        <w:rPr>
          <w:spacing w:val="7"/>
        </w:rPr>
        <w:t xml:space="preserve"> </w:t>
      </w:r>
      <w:r w:rsidRPr="00CE59B5">
        <w:t>actele</w:t>
      </w:r>
      <w:r w:rsidRPr="00CE59B5">
        <w:rPr>
          <w:spacing w:val="7"/>
        </w:rPr>
        <w:t xml:space="preserve"> </w:t>
      </w:r>
      <w:r w:rsidRPr="00CE59B5">
        <w:t>de</w:t>
      </w:r>
      <w:r w:rsidRPr="00CE59B5">
        <w:rPr>
          <w:spacing w:val="6"/>
        </w:rPr>
        <w:t xml:space="preserve"> </w:t>
      </w:r>
      <w:r w:rsidRPr="00CE59B5">
        <w:t>identitate,</w:t>
      </w:r>
      <w:r w:rsidRPr="00CE59B5">
        <w:rPr>
          <w:spacing w:val="-57"/>
        </w:rPr>
        <w:t xml:space="preserve"> </w:t>
      </w:r>
      <w:r w:rsidRPr="00CE59B5">
        <w:t>acestea</w:t>
      </w:r>
      <w:r w:rsidRPr="00CE59B5">
        <w:rPr>
          <w:spacing w:val="-2"/>
        </w:rPr>
        <w:t xml:space="preserve"> </w:t>
      </w:r>
      <w:r w:rsidRPr="00CE59B5">
        <w:t>sunt veridice</w:t>
      </w:r>
      <w:r w:rsidRPr="00CE59B5">
        <w:rPr>
          <w:spacing w:val="-1"/>
        </w:rPr>
        <w:t xml:space="preserve"> </w:t>
      </w:r>
      <w:r w:rsidRPr="00CE59B5">
        <w:t>și</w:t>
      </w:r>
      <w:r w:rsidRPr="00CE59B5">
        <w:rPr>
          <w:spacing w:val="2"/>
        </w:rPr>
        <w:t xml:space="preserve"> </w:t>
      </w:r>
      <w:r w:rsidRPr="00CE59B5">
        <w:t>autentice, fapt</w:t>
      </w:r>
      <w:r w:rsidRPr="00CE59B5">
        <w:rPr>
          <w:spacing w:val="-1"/>
        </w:rPr>
        <w:t xml:space="preserve"> </w:t>
      </w:r>
      <w:r w:rsidRPr="00CE59B5">
        <w:t>pentru care semnez.</w:t>
      </w:r>
    </w:p>
    <w:p w:rsidR="005C020A" w:rsidRPr="00CE59B5" w:rsidRDefault="005C020A" w:rsidP="005C020A">
      <w:pPr>
        <w:pStyle w:val="Corptext"/>
        <w:rPr>
          <w:sz w:val="20"/>
        </w:rPr>
      </w:pPr>
    </w:p>
    <w:p w:rsidR="005C020A" w:rsidRPr="00CE59B5" w:rsidRDefault="005C020A" w:rsidP="005C020A">
      <w:pPr>
        <w:pStyle w:val="Corptext"/>
        <w:spacing w:before="2"/>
        <w:rPr>
          <w:sz w:val="27"/>
        </w:rPr>
      </w:pPr>
      <w:r w:rsidRPr="00CE59B5">
        <w:rPr>
          <w:noProof/>
          <w:lang w:eastAsia="ro-RO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5DC7D87" wp14:editId="16C86994">
                <wp:simplePos x="0" y="0"/>
                <wp:positionH relativeFrom="page">
                  <wp:posOffset>1080770</wp:posOffset>
                </wp:positionH>
                <wp:positionV relativeFrom="paragraph">
                  <wp:posOffset>226695</wp:posOffset>
                </wp:positionV>
                <wp:extent cx="1219200" cy="1270"/>
                <wp:effectExtent l="0" t="0" r="0" b="0"/>
                <wp:wrapTopAndBottom/>
                <wp:docPr id="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920"/>
                            <a:gd name="T2" fmla="+- 0 3622 1702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D3016" id="Freeform 15" o:spid="_x0000_s1026" style="position:absolute;margin-left:85.1pt;margin-top:17.85pt;width:9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I4AgMAAKUGAAAOAAAAZHJzL2Uyb0RvYy54bWysVW1v0zAQ/o7Ef7D8EdTlZVm7Vksn1KwI&#10;acCklR/gxk4T4djGdpsOxH/nbCdd24GEEPmQ2rnzc88957ve3O5bjnZMm0aKHCcXMUZMlJI2YpPj&#10;L6vl6BojY4mghEvBcvzEDL6dv35106kZS2UtOWUaAYgws07luLZWzaLIlDVribmQigkwVlK3xMJW&#10;byKqSQfoLY/SOB5HndRUaVkyY+BrEYx47vGripX2c1UZZhHPMXCz/q39e+3e0fyGzDaaqLopexrk&#10;H1i0pBEQ9ABVEEvQVjcvoNqm1NLIyl6Uso1kVTUl8zlANkl8ls1jTRTzuYA4Rh1kMv8Ptvy0e9Co&#10;oTmeYiRICyVaasac4Ci5cvJ0yszA61E9aJegUfey/GrAEJ1Y3MaAD1p3HyUFGLK10kuyr3TrTkKy&#10;aO+Vfzooz/YWlfAxSZMplBOjEmxJOvGFichsOFtujX3PpMchu3tjQ90orLzqtOe+Aoiq5VDCtyMU&#10;o2QSp/7V1/nglgxubyK0ilGHXPhzp3Rw8liX4/T3WJeDm8NKj7CA/2ZgSOqBdLkXPWtYIeL6JPY6&#10;KWmcPivgNggECODkMvyDL8Q+9w1n+hAaGuD86muM4OqvQ7aKWMfMhXBL1IH8Tgr3oZU7tpLeZM8q&#10;B0GerVwce/njx6yCGU64AHBtwsIHdVyPKivksuHcl5YLR2UcT8eeipG8oc7o2Bi9WS+4Rjvimto/&#10;LhkAO3FT2tiCmDr4eVPIWcutoD5KzQi969eWNDysAYh70eF29tq4e+rb+cc0nt5d311noywd342y&#10;uChG75aLbDReJpOr4rJYLIrkp+OcZLO6oZQJR3sYLUn2d63bD7kwFA7D5SS9ExWW/nmpQnRKw4sE&#10;uQy/oQhD64ZeX0v6BG2sZZiVMNthUUv9HaMO5mSOzbct0Qwj/kHAIJomWeYGq99kVxO4O0gfW9bH&#10;FiJKgMqxxXDz3XJhwzDeKt1saoiU+HoL+Q7GR9W4PvdzJrDqNzALfQb93HbD9njvvZ7/Xea/AAAA&#10;//8DAFBLAwQUAAYACAAAACEAop4xrN8AAAAJAQAADwAAAGRycy9kb3ducmV2LnhtbEyPQUvDQBCF&#10;74L/YRnBS7CbJthqzKaIUJSCglHvm+w0Cc3Oxuy2jf31Tk96fG8+3ryXrybbiwOOvnOkYD6LQSDV&#10;znTUKPj8WN/cgfBBk9G9I1Twgx5WxeVFrjPjjvSOhzI0gkPIZ1pBG8KQSenrFq32Mzcg8W3rRqsD&#10;y7GRZtRHDre9TOJ4Ia3uiD+0esCnFutdubcKyte37aZa78bn76/pJT3No4iqSKnrq+nxAUTAKfzB&#10;cK7P1aHgTpXbk/GiZ72ME0YVpLdLEAyki4SN6mzcgyxy+X9B8QsAAP//AwBQSwECLQAUAAYACAAA&#10;ACEAtoM4kv4AAADhAQAAEwAAAAAAAAAAAAAAAAAAAAAAW0NvbnRlbnRfVHlwZXNdLnhtbFBLAQIt&#10;ABQABgAIAAAAIQA4/SH/1gAAAJQBAAALAAAAAAAAAAAAAAAAAC8BAABfcmVscy8ucmVsc1BLAQIt&#10;ABQABgAIAAAAIQArbnI4AgMAAKUGAAAOAAAAAAAAAAAAAAAAAC4CAABkcnMvZTJvRG9jLnhtbFBL&#10;AQItABQABgAIAAAAIQCinjGs3wAAAAkBAAAPAAAAAAAAAAAAAAAAAFwFAABkcnMvZG93bnJldi54&#10;bWxQSwUGAAAAAAQABADzAAAAaAYAAAAA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CE59B5">
        <w:rPr>
          <w:noProof/>
          <w:lang w:eastAsia="ro-RO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1871BD3" wp14:editId="574324F3">
                <wp:simplePos x="0" y="0"/>
                <wp:positionH relativeFrom="page">
                  <wp:posOffset>3367405</wp:posOffset>
                </wp:positionH>
                <wp:positionV relativeFrom="paragraph">
                  <wp:posOffset>226695</wp:posOffset>
                </wp:positionV>
                <wp:extent cx="3505835" cy="1270"/>
                <wp:effectExtent l="0" t="0" r="0" b="0"/>
                <wp:wrapTopAndBottom/>
                <wp:docPr id="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835" cy="1270"/>
                        </a:xfrm>
                        <a:custGeom>
                          <a:avLst/>
                          <a:gdLst>
                            <a:gd name="T0" fmla="+- 0 5303 5303"/>
                            <a:gd name="T1" fmla="*/ T0 w 5521"/>
                            <a:gd name="T2" fmla="+- 0 10824 5303"/>
                            <a:gd name="T3" fmla="*/ T2 w 5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1">
                              <a:moveTo>
                                <a:pt x="0" y="0"/>
                              </a:moveTo>
                              <a:lnTo>
                                <a:pt x="55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15C95" id="Freeform 14" o:spid="_x0000_s1026" style="position:absolute;margin-left:265.15pt;margin-top:17.85pt;width:276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pkqBQMAAKYGAAAOAAAAZHJzL2Uyb0RvYy54bWysVW1v0zAQ/o7Ef7D8EdTlpUnXVksn1KwI&#10;acCklR/gxk4TkdjBdpsOxH/nfEm6tgMJIfIhtXPn5557zne9uT3UFdkLbUolExpc+ZQImSleym1C&#10;v6xXoyklxjLJWaWkSOiTMPR28frVTdvMRagKVXGhCYBIM2+bhBbWNnPPM1khamauVCMkGHOla2Zh&#10;q7ce16wF9LryQt+feK3SvNEqE8bA17Qz0gXi57nI7Oc8N8KSKqHAzeJb43vj3t7ihs23mjVFmfU0&#10;2D+wqFkpIegRKmWWkZ0uX0DVZaaVUbm9ylTtqTwvM4E5QDaBf5HNY8EagbmAOKY5ymT+H2z2af+g&#10;SckTCoWSrIYSrbQQTnASRE6etjFz8HpsHrRL0DT3KvtqwOCdWdzGgA/ZtB8VBxi2swolOeS6dich&#10;WXJA5Z+OyouDJRl8HMd+PB3HlGRgC8JrLIzH5sPZbGfse6EQh+3vje3qxmGFqvOe+xpqnNcVlPDt&#10;iPgkHvtjfPV1ProFg9sbj6x90pI4DoNLp3BwQqzAn4bRb8HGg58DC0/AIIHtQJEVA+vsIHvasCLM&#10;NYqPQjXKOIHWQG5QCBDAyaX4B1+IfenbnelDaOiAy7uvKYG7v+nSbZh1zFwItyRtQlEL96FWe7FW&#10;aLIXpYMgz9ZKnnrh8VNWnRlOuABwb7oFBnVcT0or1aqsKqxtJR2ViT+boDZGVSV3RsfG6O1mWWmy&#10;Z66r8XHJANiZW6ONTZkpOj80dTlrtZMcoxSC8bt+bVlZdWsAqlB0uJ69Nu6iYj//mPmzu+ndNBpF&#10;4eRuFPlpOnq3WkajySq4jtNxulymwU/HOYjmRcm5kI72MFuC6O96t59y3VQ4Tpez9M5UWOHzUgXv&#10;nAaKBLkMv10Rht7tmn2j+BP0sVbdsIThDotC6e+UtDAoE2q+7ZgWlFQfJEyiWRBFbrLiJoqvQ9jo&#10;U8vm1MJkBlAJtRRuvlsubTeNd40utwVECrDeUr2D+ZGXrtFx0HSs+g0MQ8ygH9xu2p7u0ev572Xx&#10;CwAA//8DAFBLAwQUAAYACAAAACEA60SueeAAAAAKAQAADwAAAGRycy9kb3ducmV2LnhtbEyPy27C&#10;MBBF95X4B2uQukHFLiGFhjioDyHRZSmVWJp4SCLscRQbSP++zqpdzszRnXPzdW8Nu2LnG0cSHqcC&#10;GFLpdEOVhP3X5mEJzAdFWhlHKOEHPayL0V2uMu1u9InXXahYDCGfKQl1CG3GuS9rtMpPXYsUbyfX&#10;WRXi2FVcd+oWw63hMyGeuFUNxQ+1avGtxvK8u1gJfKH3E//63W7Ce/pxmE8OJzJbKe/H/csKWMA+&#10;/MEw6Ed1KKLT0V1Ie2YkpIlIIiohSRfABkAsZ3Ngx2HzDLzI+f8KxS8AAAD//wMAUEsBAi0AFAAG&#10;AAgAAAAhALaDOJL+AAAA4QEAABMAAAAAAAAAAAAAAAAAAAAAAFtDb250ZW50X1R5cGVzXS54bWxQ&#10;SwECLQAUAAYACAAAACEAOP0h/9YAAACUAQAACwAAAAAAAAAAAAAAAAAvAQAAX3JlbHMvLnJlbHNQ&#10;SwECLQAUAAYACAAAACEAxjaZKgUDAACmBgAADgAAAAAAAAAAAAAAAAAuAgAAZHJzL2Uyb0RvYy54&#10;bWxQSwECLQAUAAYACAAAACEA60SueeAAAAAKAQAADwAAAAAAAAAAAAAAAABfBQAAZHJzL2Rvd25y&#10;ZXYueG1sUEsFBgAAAAAEAAQA8wAAAGwGAAAAAA==&#10;" path="m,l5521,e" filled="f" strokeweight=".48pt">
                <v:path arrowok="t" o:connecttype="custom" o:connectlocs="0,0;3505835,0" o:connectangles="0,0"/>
                <w10:wrap type="topAndBottom" anchorx="page"/>
              </v:shape>
            </w:pict>
          </mc:Fallback>
        </mc:AlternateContent>
      </w:r>
    </w:p>
    <w:p w:rsidR="005C020A" w:rsidRPr="00CE59B5" w:rsidRDefault="005C020A" w:rsidP="005C020A">
      <w:pPr>
        <w:tabs>
          <w:tab w:val="left" w:pos="3688"/>
        </w:tabs>
        <w:spacing w:before="14"/>
        <w:ind w:left="701"/>
        <w:rPr>
          <w:i/>
          <w:sz w:val="24"/>
        </w:rPr>
      </w:pPr>
      <w:r w:rsidRPr="00CE59B5">
        <w:rPr>
          <w:i/>
          <w:sz w:val="24"/>
        </w:rPr>
        <w:t>(data)</w:t>
      </w:r>
      <w:r w:rsidRPr="00CE59B5">
        <w:rPr>
          <w:i/>
          <w:sz w:val="24"/>
        </w:rPr>
        <w:tab/>
      </w:r>
      <w:r>
        <w:rPr>
          <w:i/>
          <w:sz w:val="24"/>
        </w:rPr>
        <w:t xml:space="preserve">   </w:t>
      </w:r>
      <w:bookmarkStart w:id="0" w:name="_GoBack"/>
      <w:bookmarkEnd w:id="0"/>
      <w:r w:rsidRPr="00CE59B5">
        <w:rPr>
          <w:i/>
          <w:sz w:val="24"/>
        </w:rPr>
        <w:t>(Nume,</w:t>
      </w:r>
      <w:r w:rsidRPr="00CE59B5">
        <w:rPr>
          <w:i/>
          <w:spacing w:val="-3"/>
          <w:sz w:val="24"/>
        </w:rPr>
        <w:t xml:space="preserve"> </w:t>
      </w:r>
      <w:r w:rsidRPr="00CE59B5">
        <w:rPr>
          <w:i/>
          <w:sz w:val="24"/>
        </w:rPr>
        <w:t>Prenume,</w:t>
      </w:r>
      <w:r w:rsidRPr="00CE59B5">
        <w:rPr>
          <w:i/>
          <w:spacing w:val="-2"/>
          <w:sz w:val="24"/>
        </w:rPr>
        <w:t xml:space="preserve"> </w:t>
      </w:r>
      <w:r w:rsidRPr="00CE59B5">
        <w:rPr>
          <w:i/>
          <w:sz w:val="24"/>
        </w:rPr>
        <w:t>semnătura</w:t>
      </w:r>
      <w:r w:rsidRPr="00CE59B5">
        <w:rPr>
          <w:i/>
          <w:spacing w:val="-2"/>
          <w:sz w:val="24"/>
        </w:rPr>
        <w:t xml:space="preserve"> </w:t>
      </w:r>
      <w:r w:rsidRPr="00CE59B5">
        <w:rPr>
          <w:i/>
          <w:sz w:val="24"/>
        </w:rPr>
        <w:t>conducătorului</w:t>
      </w:r>
      <w:r w:rsidRPr="00CE59B5">
        <w:rPr>
          <w:i/>
          <w:spacing w:val="-2"/>
          <w:sz w:val="24"/>
        </w:rPr>
        <w:t xml:space="preserve"> </w:t>
      </w:r>
      <w:r w:rsidRPr="00CE59B5">
        <w:rPr>
          <w:i/>
          <w:sz w:val="24"/>
        </w:rPr>
        <w:t>organizației)</w:t>
      </w:r>
    </w:p>
    <w:p w:rsidR="00CB0C97" w:rsidRDefault="005C020A"/>
    <w:sectPr w:rsidR="00CB0C97" w:rsidSect="005C020A">
      <w:pgSz w:w="11906" w:h="16838"/>
      <w:pgMar w:top="900" w:right="926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07"/>
    <w:rsid w:val="005C020A"/>
    <w:rsid w:val="00BE0ADC"/>
    <w:rsid w:val="00CA46C8"/>
    <w:rsid w:val="00EB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90653-AD14-4B5E-8ED2-8BFBEDDC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C02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lu1">
    <w:name w:val="heading 1"/>
    <w:basedOn w:val="Normal"/>
    <w:link w:val="Titlu1Caracter"/>
    <w:uiPriority w:val="1"/>
    <w:qFormat/>
    <w:rsid w:val="005C020A"/>
    <w:pPr>
      <w:ind w:right="1215"/>
      <w:jc w:val="center"/>
      <w:outlineLvl w:val="0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1"/>
    <w:rsid w:val="005C020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02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link w:val="CorptextCaracter"/>
    <w:uiPriority w:val="1"/>
    <w:qFormat/>
    <w:rsid w:val="005C020A"/>
    <w:rPr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5C020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C020A"/>
  </w:style>
  <w:style w:type="paragraph" w:styleId="Frspaiere">
    <w:name w:val="No Spacing"/>
    <w:uiPriority w:val="1"/>
    <w:qFormat/>
    <w:rsid w:val="005C020A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2</cp:revision>
  <dcterms:created xsi:type="dcterms:W3CDTF">2023-08-16T08:06:00Z</dcterms:created>
  <dcterms:modified xsi:type="dcterms:W3CDTF">2023-08-16T08:10:00Z</dcterms:modified>
</cp:coreProperties>
</file>