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1D" w:rsidRDefault="0098771D" w:rsidP="0098771D">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hAnsi="Times New Roman" w:cs="Times New Roman"/>
          <w:i/>
          <w:color w:val="000000"/>
          <w:sz w:val="24"/>
          <w:szCs w:val="24"/>
        </w:rPr>
      </w:pPr>
    </w:p>
    <w:p w:rsidR="0098771D" w:rsidRPr="0041033B" w:rsidRDefault="0098771D" w:rsidP="0098771D">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eastAsia="Andale Sans UI" w:hAnsi="Times New Roman" w:cs="Times New Roman"/>
          <w:color w:val="071422"/>
          <w:kern w:val="3"/>
          <w:sz w:val="24"/>
          <w:szCs w:val="24"/>
          <w:lang w:eastAsia="ja-JP" w:bidi="fa-IR"/>
        </w:rPr>
      </w:pPr>
      <w:r w:rsidRPr="0041033B">
        <w:rPr>
          <w:rFonts w:ascii="Times New Roman" w:hAnsi="Times New Roman" w:cs="Times New Roman"/>
          <w:i/>
          <w:color w:val="000000"/>
          <w:sz w:val="24"/>
          <w:szCs w:val="24"/>
        </w:rPr>
        <w:t xml:space="preserve">Anexa nr. </w:t>
      </w:r>
      <w:r>
        <w:rPr>
          <w:rFonts w:ascii="Times New Roman" w:hAnsi="Times New Roman" w:cs="Times New Roman"/>
          <w:i/>
          <w:color w:val="000000"/>
          <w:sz w:val="24"/>
          <w:szCs w:val="24"/>
        </w:rPr>
        <w:t>2</w:t>
      </w:r>
    </w:p>
    <w:p w:rsidR="0098771D" w:rsidRPr="0041033B" w:rsidRDefault="0098771D" w:rsidP="0098771D">
      <w:pPr>
        <w:widowControl w:val="0"/>
        <w:suppressAutoHyphens/>
        <w:autoSpaceDN w:val="0"/>
        <w:spacing w:after="0" w:line="240" w:lineRule="auto"/>
        <w:ind w:right="-270"/>
        <w:jc w:val="right"/>
        <w:textAlignment w:val="baseline"/>
        <w:rPr>
          <w:rFonts w:ascii="Times New Roman" w:eastAsia="Andale Sans UI" w:hAnsi="Times New Roman" w:cs="Times New Roman"/>
          <w:b/>
          <w:bCs/>
          <w:kern w:val="3"/>
          <w:sz w:val="24"/>
          <w:szCs w:val="24"/>
          <w:lang w:eastAsia="ja-JP" w:bidi="fa-IR"/>
        </w:rPr>
      </w:pPr>
      <w:r>
        <w:rPr>
          <w:rFonts w:ascii="Times New Roman" w:hAnsi="Times New Roman" w:cs="Times New Roman"/>
          <w:i/>
          <w:color w:val="000000"/>
          <w:sz w:val="24"/>
          <w:szCs w:val="24"/>
        </w:rPr>
        <w:t xml:space="preserve">la Regulamentul </w:t>
      </w:r>
      <w:r w:rsidRPr="0041033B">
        <w:rPr>
          <w:rFonts w:ascii="Times New Roman" w:eastAsia="Andale Sans UI" w:hAnsi="Times New Roman" w:cs="Times New Roman"/>
          <w:bCs/>
          <w:i/>
          <w:kern w:val="3"/>
          <w:sz w:val="24"/>
          <w:szCs w:val="24"/>
          <w:lang w:eastAsia="ja-JP" w:bidi="fa-IR"/>
        </w:rPr>
        <w:t>privind funcționarea Sistemului de înregistrare video în secțiile de votare</w:t>
      </w:r>
    </w:p>
    <w:p w:rsidR="0098771D" w:rsidRDefault="0098771D" w:rsidP="0098771D">
      <w:pPr>
        <w:spacing w:after="0" w:line="240" w:lineRule="auto"/>
        <w:ind w:right="-270"/>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aprobat prin hotărîrea CEC nr. 2265 din 08 februarie 2019</w:t>
      </w:r>
    </w:p>
    <w:p w:rsidR="0098771D" w:rsidRPr="00BD6800" w:rsidRDefault="0098771D" w:rsidP="0098771D">
      <w:pPr>
        <w:spacing w:after="0" w:line="240" w:lineRule="auto"/>
        <w:jc w:val="right"/>
        <w:rPr>
          <w:rFonts w:ascii="Times New Roman" w:eastAsia="Andale Sans UI" w:hAnsi="Times New Roman" w:cs="Times New Roman"/>
          <w:b/>
          <w:bCs/>
          <w:kern w:val="3"/>
          <w:sz w:val="24"/>
          <w:szCs w:val="24"/>
          <w:lang w:bidi="fa-IR"/>
        </w:rPr>
      </w:pPr>
    </w:p>
    <w:p w:rsidR="0098771D" w:rsidRPr="00BD6800" w:rsidRDefault="0098771D" w:rsidP="0098771D">
      <w:pPr>
        <w:spacing w:after="0" w:line="276" w:lineRule="auto"/>
        <w:jc w:val="center"/>
        <w:rPr>
          <w:rFonts w:ascii="Times New Roman" w:eastAsia="Calibri" w:hAnsi="Times New Roman" w:cs="Times New Roman"/>
          <w:b/>
          <w:smallCaps/>
          <w:sz w:val="24"/>
          <w:szCs w:val="24"/>
        </w:rPr>
      </w:pPr>
      <w:r w:rsidRPr="00BD6800">
        <w:rPr>
          <w:rFonts w:ascii="Times New Roman" w:eastAsia="Calibri" w:hAnsi="Times New Roman" w:cs="Times New Roman"/>
          <w:b/>
          <w:smallCaps/>
          <w:sz w:val="24"/>
          <w:szCs w:val="24"/>
        </w:rPr>
        <w:t>Declaraţie de confidenţialitate</w:t>
      </w:r>
    </w:p>
    <w:p w:rsidR="0098771D" w:rsidRPr="00BD6800" w:rsidRDefault="0098771D" w:rsidP="0098771D">
      <w:pPr>
        <w:spacing w:after="0" w:line="240" w:lineRule="auto"/>
        <w:rPr>
          <w:rFonts w:ascii="Times New Roman" w:eastAsia="Calibri" w:hAnsi="Times New Roman" w:cs="Times New Roman"/>
          <w:sz w:val="24"/>
          <w:szCs w:val="24"/>
        </w:rPr>
      </w:pPr>
      <w:r w:rsidRPr="00BD6800">
        <w:rPr>
          <w:rFonts w:ascii="Times New Roman" w:eastAsia="Calibri" w:hAnsi="Times New Roman" w:cs="Times New Roman"/>
          <w:sz w:val="24"/>
          <w:szCs w:val="24"/>
        </w:rPr>
        <w:t xml:space="preserve">__________________________                           </w:t>
      </w:r>
    </w:p>
    <w:p w:rsidR="0098771D" w:rsidRPr="00BD6800" w:rsidRDefault="0098771D" w:rsidP="0098771D">
      <w:pPr>
        <w:spacing w:after="0" w:line="240" w:lineRule="auto"/>
        <w:rPr>
          <w:rFonts w:ascii="Times New Roman" w:eastAsia="Calibri" w:hAnsi="Times New Roman" w:cs="Times New Roman"/>
          <w:sz w:val="20"/>
          <w:szCs w:val="20"/>
        </w:rPr>
      </w:pPr>
      <w:r w:rsidRPr="00BD6800">
        <w:rPr>
          <w:rFonts w:ascii="Times New Roman" w:eastAsia="Calibri" w:hAnsi="Times New Roman" w:cs="Times New Roman"/>
          <w:sz w:val="20"/>
          <w:szCs w:val="20"/>
        </w:rPr>
        <w:t xml:space="preserve">           (data, luna,anul)                                                                                        </w:t>
      </w:r>
    </w:p>
    <w:p w:rsidR="0098771D" w:rsidRPr="00BD6800" w:rsidRDefault="0098771D" w:rsidP="009877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8771D" w:rsidRPr="00BD6800" w:rsidRDefault="0098771D" w:rsidP="0098771D">
      <w:pPr>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sz w:val="24"/>
          <w:szCs w:val="24"/>
        </w:rPr>
        <w:t xml:space="preserve">Prin prezenta,  </w:t>
      </w:r>
      <w:r w:rsidRPr="00BD6800">
        <w:rPr>
          <w:rFonts w:ascii="Times New Roman" w:eastAsia="Calibri" w:hAnsi="Times New Roman" w:cs="Times New Roman"/>
          <w:i/>
          <w:sz w:val="24"/>
          <w:szCs w:val="24"/>
        </w:rPr>
        <w:t>confirm</w:t>
      </w:r>
      <w:r w:rsidRPr="00BD6800">
        <w:rPr>
          <w:rFonts w:ascii="Times New Roman" w:eastAsia="Calibri" w:hAnsi="Times New Roman" w:cs="Times New Roman"/>
          <w:sz w:val="24"/>
          <w:szCs w:val="24"/>
        </w:rPr>
        <w:t xml:space="preserve"> faptul că în baza hotărîrii  nr._____ din ____________________ a BESV nr. ______ am fost desemnat/ă responsabil/ă de activarea, dezactivarea și asigurarea bunei funcționări a Sistemului de înregistrare video și în conformitate cu prevederile Regulamentului privind funcționarea Sistemului de înregistrare video în secțiile de votare, aprobat prin hotărîrea CEC nr. ______ din ________. </w:t>
      </w:r>
    </w:p>
    <w:p w:rsidR="0098771D" w:rsidRPr="00BD6800" w:rsidRDefault="0098771D" w:rsidP="0098771D">
      <w:pPr>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i/>
          <w:sz w:val="24"/>
          <w:szCs w:val="24"/>
        </w:rPr>
        <w:t xml:space="preserve">Declar </w:t>
      </w:r>
      <w:r w:rsidRPr="00BD6800">
        <w:rPr>
          <w:rFonts w:ascii="Times New Roman" w:eastAsia="Calibri" w:hAnsi="Times New Roman" w:cs="Times New Roman"/>
          <w:sz w:val="24"/>
          <w:szCs w:val="24"/>
        </w:rPr>
        <w:t xml:space="preserve">că sînt </w:t>
      </w:r>
      <w:r w:rsidRPr="00BD6800">
        <w:rPr>
          <w:rFonts w:ascii="Times New Roman" w:eastAsia="Calibri" w:hAnsi="Times New Roman" w:cs="Times New Roman"/>
          <w:color w:val="000000"/>
          <w:sz w:val="24"/>
          <w:szCs w:val="24"/>
        </w:rPr>
        <w:t xml:space="preserve">familiarizat/ă cu prevederile regulamentului sus-menționat, ale </w:t>
      </w:r>
      <w:r w:rsidRPr="00BD6800">
        <w:rPr>
          <w:rFonts w:ascii="Times New Roman" w:eastAsia="Calibri" w:hAnsi="Times New Roman" w:cs="Times New Roman"/>
          <w:sz w:val="24"/>
          <w:szCs w:val="24"/>
        </w:rPr>
        <w:t xml:space="preserve">Legii nr. 133 din 8 iulie 2011 privind protecţia datelor cu caracter personal, ale Hotărîrii Guvernului nr. 1123 din 14 decembrie 2010 privind aprobarea cerinţelor faţă de asigurarea securităţii datelor cu caracter personal la prelucrarea acestora în cadrul sistemelor informaţionale de date cu caracter personal şi </w:t>
      </w:r>
      <w:r w:rsidRPr="00BD6800">
        <w:rPr>
          <w:rFonts w:ascii="Times New Roman" w:eastAsia="Calibri" w:hAnsi="Times New Roman" w:cs="Times New Roman"/>
          <w:i/>
          <w:sz w:val="24"/>
          <w:szCs w:val="24"/>
        </w:rPr>
        <w:t>am cunoștință</w:t>
      </w:r>
      <w:r w:rsidRPr="00BD6800">
        <w:rPr>
          <w:rFonts w:ascii="Times New Roman" w:eastAsia="Calibri" w:hAnsi="Times New Roman" w:cs="Times New Roman"/>
          <w:sz w:val="24"/>
          <w:szCs w:val="24"/>
        </w:rPr>
        <w:t xml:space="preserve"> că:</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color w:val="000000"/>
          <w:sz w:val="24"/>
          <w:szCs w:val="24"/>
        </w:rPr>
      </w:pPr>
      <w:r w:rsidRPr="00BD6800">
        <w:rPr>
          <w:rFonts w:ascii="Times New Roman" w:eastAsia="Calibri" w:hAnsi="Times New Roman" w:cs="Times New Roman"/>
          <w:color w:val="000000"/>
          <w:sz w:val="24"/>
          <w:szCs w:val="24"/>
        </w:rPr>
        <w:t xml:space="preserve">Date cu caracter personal reprezintă orice informaţie referitoare la o persoană fizică identificată sau identificabilă; </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Prelucrarea datelor cu caracter personal înseamnă orice opera</w:t>
      </w:r>
      <w:r w:rsidRPr="00BD6800">
        <w:rPr>
          <w:rFonts w:ascii="Cambria Math" w:eastAsia="Lucida Sans Unicode" w:hAnsi="Cambria Math" w:cs="Cambria Math"/>
          <w:sz w:val="24"/>
          <w:szCs w:val="24"/>
        </w:rPr>
        <w:t>ț</w:t>
      </w:r>
      <w:r w:rsidRPr="00BD6800">
        <w:rPr>
          <w:rFonts w:ascii="Times New Roman" w:eastAsia="Lucida Sans Unicode" w:hAnsi="Times New Roman" w:cs="Times New Roman"/>
          <w:sz w:val="24"/>
          <w:szCs w:val="24"/>
        </w:rPr>
        <w:t>iune sau serie de opera</w:t>
      </w:r>
      <w:r w:rsidRPr="00BD6800">
        <w:rPr>
          <w:rFonts w:ascii="Cambria Math" w:eastAsia="Lucida Sans Unicode" w:hAnsi="Cambria Math" w:cs="Cambria Math"/>
          <w:sz w:val="24"/>
          <w:szCs w:val="24"/>
        </w:rPr>
        <w:t>ț</w:t>
      </w:r>
      <w:r w:rsidRPr="00BD6800">
        <w:rPr>
          <w:rFonts w:ascii="Times New Roman" w:eastAsia="Lucida Sans Unicode" w:hAnsi="Times New Roman" w:cs="Times New Roman"/>
          <w:sz w:val="24"/>
          <w:szCs w:val="24"/>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BD6800">
        <w:rPr>
          <w:rFonts w:ascii="Cambria Math" w:eastAsia="Lucida Sans Unicode" w:hAnsi="Cambria Math" w:cs="Cambria Math"/>
          <w:sz w:val="24"/>
          <w:szCs w:val="24"/>
        </w:rPr>
        <w:t>ș</w:t>
      </w:r>
      <w:r w:rsidRPr="00BD6800">
        <w:rPr>
          <w:rFonts w:ascii="Times New Roman" w:eastAsia="Lucida Sans Unicode" w:hAnsi="Times New Roman" w:cs="Times New Roman"/>
          <w:sz w:val="24"/>
          <w:szCs w:val="24"/>
        </w:rPr>
        <w:t>tergerea sau distrugerea;</w:t>
      </w:r>
      <w:r w:rsidRPr="00BD6800">
        <w:rPr>
          <w:rFonts w:ascii="Times New Roman" w:eastAsia="Calibri" w:hAnsi="Times New Roman" w:cs="Times New Roman"/>
          <w:sz w:val="24"/>
          <w:szCs w:val="24"/>
        </w:rPr>
        <w:tab/>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Datele trebuie să fie</w:t>
      </w:r>
      <w:r w:rsidRPr="00BD6800">
        <w:rPr>
          <w:rFonts w:ascii="Times New Roman" w:eastAsia="Calibri" w:hAnsi="Times New Roman" w:cs="Times New Roman"/>
          <w:color w:val="000000"/>
          <w:sz w:val="24"/>
          <w:szCs w:val="24"/>
        </w:rPr>
        <w:t xml:space="preserve"> </w:t>
      </w:r>
      <w:r w:rsidRPr="00BD6800">
        <w:rPr>
          <w:rFonts w:ascii="Times New Roman" w:eastAsia="Lucida Sans Unicode" w:hAnsi="Times New Roman" w:cs="Times New Roman"/>
          <w:sz w:val="24"/>
          <w:szCs w:val="24"/>
        </w:rPr>
        <w:t>prelucrate doar în scopul prestabilit de Comisia Electorală Centrală prin Regulamentul privind funcționarea Sistemului de înregistrare video în secțiile de votare, în  mod corect,  acestea să fie exacte, adecvate, pertinente şi neexcesive şi conform prevederilor legii;</w:t>
      </w:r>
    </w:p>
    <w:p w:rsidR="0098771D" w:rsidRPr="00BD6800" w:rsidRDefault="0098771D" w:rsidP="0098771D">
      <w:pPr>
        <w:widowControl w:val="0"/>
        <w:numPr>
          <w:ilvl w:val="0"/>
          <w:numId w:val="1"/>
        </w:numPr>
        <w:tabs>
          <w:tab w:val="left" w:pos="284"/>
          <w:tab w:val="left" w:pos="709"/>
          <w:tab w:val="left" w:pos="851"/>
        </w:tabs>
        <w:suppressAutoHyphens/>
        <w:autoSpaceDN w:val="0"/>
        <w:spacing w:after="20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 xml:space="preserve">Sînt obligat/ă să asigur confidențialitatea datelor şi să nu le dezvălui terţilor, </w:t>
      </w:r>
      <w:r w:rsidRPr="00BD6800">
        <w:rPr>
          <w:rFonts w:ascii="Times New Roman" w:eastAsia="Calibri" w:hAnsi="Times New Roman" w:cs="Times New Roman"/>
          <w:bCs/>
          <w:sz w:val="24"/>
          <w:szCs w:val="24"/>
          <w:lang w:eastAsia="ru-RU"/>
        </w:rPr>
        <w:t>să nu extrag datele şi să nu efectuez copii de pe acestea</w:t>
      </w:r>
      <w:r w:rsidRPr="00BD6800">
        <w:rPr>
          <w:rFonts w:ascii="Times New Roman" w:eastAsia="Lucida Sans Unicode" w:hAnsi="Times New Roman" w:cs="Times New Roman"/>
          <w:sz w:val="24"/>
          <w:szCs w:val="24"/>
        </w:rPr>
        <w:t>;</w:t>
      </w:r>
    </w:p>
    <w:p w:rsidR="0098771D" w:rsidRPr="00BD6800" w:rsidRDefault="0098771D" w:rsidP="0098771D">
      <w:pPr>
        <w:widowControl w:val="0"/>
        <w:numPr>
          <w:ilvl w:val="0"/>
          <w:numId w:val="1"/>
        </w:numPr>
        <w:tabs>
          <w:tab w:val="left" w:pos="284"/>
          <w:tab w:val="left" w:pos="709"/>
          <w:tab w:val="left" w:pos="851"/>
        </w:tabs>
        <w:suppressAutoHyphens/>
        <w:autoSpaceDN w:val="0"/>
        <w:spacing w:after="0" w:line="240" w:lineRule="auto"/>
        <w:ind w:left="709" w:hanging="425"/>
        <w:jc w:val="both"/>
        <w:textAlignment w:val="baseline"/>
        <w:rPr>
          <w:rFonts w:ascii="Times New Roman" w:eastAsia="Calibri" w:hAnsi="Times New Roman" w:cs="Times New Roman"/>
          <w:sz w:val="24"/>
          <w:szCs w:val="24"/>
        </w:rPr>
      </w:pPr>
      <w:r w:rsidRPr="00BD6800">
        <w:rPr>
          <w:rFonts w:ascii="Times New Roman" w:eastAsia="Lucida Sans Unicode" w:hAnsi="Times New Roman" w:cs="Times New Roman"/>
          <w:sz w:val="24"/>
          <w:szCs w:val="24"/>
        </w:rPr>
        <w:t xml:space="preserve">La prelucrarea datelor cu caracter personal, </w:t>
      </w:r>
      <w:r w:rsidRPr="00BD6800">
        <w:rPr>
          <w:rFonts w:ascii="Times New Roman" w:eastAsia="Calibri" w:hAnsi="Times New Roman" w:cs="Times New Roman"/>
          <w:sz w:val="24"/>
          <w:szCs w:val="24"/>
        </w:rPr>
        <w:t>sînt obligat să întreprind</w:t>
      </w:r>
      <w:r w:rsidRPr="00BD6800">
        <w:rPr>
          <w:rFonts w:ascii="Times New Roman" w:eastAsia="Lucida Sans Unicode" w:hAnsi="Times New Roman" w:cs="Times New Roman"/>
          <w:sz w:val="24"/>
          <w:szCs w:val="24"/>
        </w:rPr>
        <w:t xml:space="preserve"> măsuri</w:t>
      </w:r>
      <w:r w:rsidRPr="00BD6800">
        <w:rPr>
          <w:rFonts w:ascii="Times New Roman" w:eastAsia="Calibri" w:hAnsi="Times New Roman" w:cs="Times New Roman"/>
          <w:sz w:val="24"/>
          <w:szCs w:val="24"/>
        </w:rPr>
        <w:t xml:space="preserve"> </w:t>
      </w:r>
      <w:r w:rsidRPr="00BD6800">
        <w:rPr>
          <w:rFonts w:ascii="Times New Roman" w:eastAsia="Lucida Sans Unicode" w:hAnsi="Times New Roman" w:cs="Times New Roman"/>
          <w:sz w:val="24"/>
          <w:szCs w:val="24"/>
        </w:rPr>
        <w:t>necesare pentru protecţia datelor cu caracter personal împotriva accesului neautorizat la acestea, distrugerii, modificării, blocării, copierii, răspîndirii, precum şi împotriva altor acţiuni ilicite</w:t>
      </w:r>
      <w:r w:rsidRPr="00BD6800">
        <w:rPr>
          <w:rFonts w:ascii="Times New Roman" w:eastAsia="Calibri" w:hAnsi="Times New Roman" w:cs="Times New Roman"/>
          <w:sz w:val="24"/>
          <w:szCs w:val="24"/>
        </w:rPr>
        <w:t xml:space="preserve">.  </w:t>
      </w:r>
    </w:p>
    <w:p w:rsidR="0098771D" w:rsidRPr="0041033B" w:rsidRDefault="0098771D" w:rsidP="0098771D">
      <w:pPr>
        <w:tabs>
          <w:tab w:val="left" w:pos="0"/>
          <w:tab w:val="left" w:pos="709"/>
          <w:tab w:val="left" w:pos="851"/>
        </w:tabs>
        <w:spacing w:after="0" w:line="240" w:lineRule="auto"/>
        <w:jc w:val="both"/>
        <w:rPr>
          <w:rFonts w:ascii="Times New Roman" w:eastAsia="Calibri" w:hAnsi="Times New Roman" w:cs="Times New Roman"/>
          <w:sz w:val="24"/>
          <w:szCs w:val="24"/>
        </w:rPr>
      </w:pPr>
      <w:r w:rsidRPr="00BD6800">
        <w:rPr>
          <w:rFonts w:ascii="Times New Roman" w:eastAsia="Calibri" w:hAnsi="Times New Roman" w:cs="Times New Roman"/>
          <w:i/>
          <w:color w:val="000000"/>
          <w:sz w:val="24"/>
          <w:szCs w:val="24"/>
        </w:rPr>
        <w:t>Mă angajez</w:t>
      </w:r>
      <w:r w:rsidRPr="00BD6800">
        <w:rPr>
          <w:rFonts w:ascii="Times New Roman" w:eastAsia="Calibri" w:hAnsi="Times New Roman" w:cs="Times New Roman"/>
          <w:color w:val="000000"/>
          <w:sz w:val="24"/>
          <w:szCs w:val="24"/>
        </w:rPr>
        <w:t xml:space="preserve"> să respect întocmai normele legale, să păstrez în deplină confidențialitate informaţiile pe care le voi primi şi prelucra, să nu le utilizez decît în scopul prestabilit şi să nu divulg aceste informaţii persoanelor străine, inclusiv după ziua alegerilor.</w:t>
      </w:r>
    </w:p>
    <w:p w:rsidR="0098771D" w:rsidRDefault="0098771D" w:rsidP="0098771D">
      <w:pPr>
        <w:tabs>
          <w:tab w:val="left" w:pos="567"/>
        </w:tabs>
        <w:spacing w:after="0" w:line="240" w:lineRule="auto"/>
        <w:jc w:val="both"/>
        <w:rPr>
          <w:rFonts w:ascii="Times New Roman" w:eastAsia="Calibri" w:hAnsi="Times New Roman" w:cs="Times New Roman"/>
          <w:color w:val="000000"/>
          <w:sz w:val="24"/>
          <w:szCs w:val="24"/>
        </w:rPr>
      </w:pPr>
      <w:r w:rsidRPr="00BD6800">
        <w:rPr>
          <w:rFonts w:ascii="Times New Roman" w:eastAsia="Calibri" w:hAnsi="Times New Roman" w:cs="Times New Roman"/>
          <w:i/>
          <w:color w:val="000000"/>
          <w:sz w:val="24"/>
          <w:szCs w:val="24"/>
        </w:rPr>
        <w:t>Sînt conştient/ă</w:t>
      </w:r>
      <w:r w:rsidRPr="00BD6800">
        <w:rPr>
          <w:rFonts w:ascii="Times New Roman" w:eastAsia="Calibri" w:hAnsi="Times New Roman" w:cs="Times New Roman"/>
          <w:color w:val="000000"/>
          <w:sz w:val="24"/>
          <w:szCs w:val="24"/>
        </w:rPr>
        <w:t xml:space="preserve"> că, în cazul în care voi încălca prevederile prezentei declaraţii şi ale legislaţiei în domeniul protecţiei datelor cu caracter personal, voi purta răspunderea prevăzută de art. 74</w:t>
      </w:r>
      <w:r w:rsidRPr="00BD6800">
        <w:rPr>
          <w:rFonts w:ascii="Times New Roman" w:eastAsia="Calibri" w:hAnsi="Times New Roman" w:cs="Times New Roman"/>
          <w:color w:val="000000"/>
          <w:sz w:val="24"/>
          <w:szCs w:val="24"/>
          <w:vertAlign w:val="superscript"/>
        </w:rPr>
        <w:t>1</w:t>
      </w:r>
      <w:r w:rsidRPr="00BD6800">
        <w:rPr>
          <w:rFonts w:ascii="Times New Roman" w:eastAsia="Calibri" w:hAnsi="Times New Roman" w:cs="Times New Roman"/>
          <w:color w:val="000000"/>
          <w:sz w:val="24"/>
          <w:szCs w:val="24"/>
        </w:rPr>
        <w:t xml:space="preserve"> „Prelucrarea datelor cu caracter personal cu încălcarea legislaţiei privind protecţia</w:t>
      </w:r>
      <w:r w:rsidRPr="00BD6800">
        <w:rPr>
          <w:rFonts w:ascii="Times New Roman" w:eastAsia="Calibri" w:hAnsi="Times New Roman" w:cs="Times New Roman"/>
          <w:b/>
          <w:bCs/>
          <w:color w:val="000000"/>
          <w:sz w:val="24"/>
          <w:szCs w:val="24"/>
        </w:rPr>
        <w:t xml:space="preserve"> </w:t>
      </w:r>
      <w:r w:rsidRPr="00BD6800">
        <w:rPr>
          <w:rFonts w:ascii="Times New Roman" w:eastAsia="Calibri" w:hAnsi="Times New Roman" w:cs="Times New Roman"/>
          <w:color w:val="000000"/>
          <w:sz w:val="24"/>
          <w:szCs w:val="24"/>
        </w:rPr>
        <w:t xml:space="preserve">datelor cu caracter personal”  din Codul contravențional al Republicii Moldova. </w:t>
      </w:r>
    </w:p>
    <w:p w:rsidR="0098771D" w:rsidRPr="0041033B" w:rsidRDefault="0098771D" w:rsidP="0098771D">
      <w:pPr>
        <w:tabs>
          <w:tab w:val="left" w:pos="567"/>
        </w:tabs>
        <w:spacing w:after="0" w:line="240" w:lineRule="auto"/>
        <w:jc w:val="both"/>
        <w:rPr>
          <w:rFonts w:ascii="Times New Roman" w:eastAsia="Calibri" w:hAnsi="Times New Roman" w:cs="Times New Roman"/>
          <w:color w:val="000000"/>
          <w:sz w:val="24"/>
          <w:szCs w:val="24"/>
        </w:rPr>
      </w:pPr>
      <w:r w:rsidRPr="00BD6800">
        <w:rPr>
          <w:rFonts w:ascii="Times New Roman" w:eastAsia="Calibri" w:hAnsi="Times New Roman" w:cs="Times New Roman"/>
          <w:sz w:val="26"/>
          <w:szCs w:val="26"/>
        </w:rPr>
        <w:t xml:space="preserve">                                   </w:t>
      </w:r>
    </w:p>
    <w:p w:rsidR="0098771D" w:rsidRPr="00BD6800" w:rsidRDefault="0098771D" w:rsidP="0098771D">
      <w:pPr>
        <w:tabs>
          <w:tab w:val="left" w:pos="284"/>
        </w:tabs>
        <w:spacing w:after="0" w:line="240" w:lineRule="auto"/>
        <w:rPr>
          <w:rFonts w:ascii="Times New Roman" w:eastAsia="Calibri" w:hAnsi="Times New Roman" w:cs="Times New Roman"/>
          <w:sz w:val="26"/>
          <w:szCs w:val="26"/>
        </w:rPr>
      </w:pPr>
      <w:r w:rsidRPr="00BD6800">
        <w:rPr>
          <w:rFonts w:ascii="Times New Roman" w:eastAsia="Calibri" w:hAnsi="Times New Roman" w:cs="Times New Roman"/>
          <w:sz w:val="26"/>
          <w:szCs w:val="26"/>
        </w:rPr>
        <w:t>__________________________________                   ____________________________</w:t>
      </w:r>
    </w:p>
    <w:p w:rsidR="0098771D" w:rsidRPr="00BD6800" w:rsidRDefault="0098771D" w:rsidP="0098771D">
      <w:pPr>
        <w:tabs>
          <w:tab w:val="left" w:pos="284"/>
        </w:tabs>
        <w:spacing w:after="0" w:line="240" w:lineRule="auto"/>
        <w:jc w:val="center"/>
        <w:rPr>
          <w:rFonts w:ascii="Calibri" w:eastAsia="Calibri" w:hAnsi="Calibri" w:cs="Times New Roman"/>
        </w:rPr>
      </w:pPr>
      <w:r w:rsidRPr="00BD6800">
        <w:rPr>
          <w:rFonts w:ascii="Times New Roman" w:eastAsia="Calibri" w:hAnsi="Times New Roman" w:cs="Times New Roman"/>
          <w:sz w:val="20"/>
          <w:szCs w:val="20"/>
        </w:rPr>
        <w:t xml:space="preserve">             (nume, prenume)   </w:t>
      </w:r>
      <w:r w:rsidRPr="00BD6800">
        <w:rPr>
          <w:rFonts w:ascii="Times New Roman" w:eastAsia="Calibri" w:hAnsi="Times New Roman" w:cs="Times New Roman"/>
          <w:sz w:val="26"/>
          <w:szCs w:val="26"/>
        </w:rPr>
        <w:t xml:space="preserve">                                                                         </w:t>
      </w:r>
      <w:r w:rsidRPr="00BD6800">
        <w:rPr>
          <w:rFonts w:ascii="Times New Roman" w:eastAsia="Calibri" w:hAnsi="Times New Roman" w:cs="Times New Roman"/>
          <w:sz w:val="20"/>
          <w:szCs w:val="20"/>
        </w:rPr>
        <w:t>(semnătura)</w:t>
      </w:r>
    </w:p>
    <w:p w:rsidR="004022BC" w:rsidRDefault="004022BC">
      <w:bookmarkStart w:id="0" w:name="_GoBack"/>
      <w:bookmarkEnd w:id="0"/>
    </w:p>
    <w:sectPr w:rsidR="0040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514C3"/>
    <w:multiLevelType w:val="hybridMultilevel"/>
    <w:tmpl w:val="CD2E0EF8"/>
    <w:lvl w:ilvl="0" w:tplc="04180011">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D4"/>
    <w:rsid w:val="004022BC"/>
    <w:rsid w:val="0098771D"/>
    <w:rsid w:val="00E4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3A11-C128-4AD3-AA6A-333F561F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1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2019-02-09T12:39:00Z</dcterms:created>
  <dcterms:modified xsi:type="dcterms:W3CDTF">2019-02-09T12:39:00Z</dcterms:modified>
</cp:coreProperties>
</file>