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41" w:rsidRPr="00F00BBB" w:rsidRDefault="00A947FD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Anexa nr. 18</w:t>
      </w:r>
    </w:p>
    <w:p w:rsidR="00781C41" w:rsidRPr="00F00BBB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la Regulamentul privind activitatea consiliului electoral de circumscripție,</w:t>
      </w:r>
    </w:p>
    <w:p w:rsidR="00781C41" w:rsidRDefault="00781C41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aprobat prin hotărîrea CEC nr.1702 din 19 iunie 2018</w:t>
      </w:r>
      <w:r w:rsidR="00A12F8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</w:p>
    <w:p w:rsidR="00A12F8D" w:rsidRPr="00F00BBB" w:rsidRDefault="00A12F8D" w:rsidP="00781C41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introdusă </w:t>
      </w:r>
      <w:r w:rsidRPr="000B61E3">
        <w:rPr>
          <w:rFonts w:ascii="Times New Roman" w:eastAsia="Times New Roman" w:hAnsi="Times New Roman" w:cs="Times New Roman"/>
          <w:i/>
          <w:color w:val="000000"/>
          <w:spacing w:val="-5"/>
          <w:sz w:val="24"/>
          <w:szCs w:val="24"/>
          <w:lang w:val="ro-MD" w:eastAsia="ru-RU"/>
        </w:rPr>
        <w:t>prin hotărîrea CEC nr. 2591 din 28 august 2019</w:t>
      </w:r>
    </w:p>
    <w:p w:rsidR="00A93C2F" w:rsidRDefault="00A93C2F" w:rsidP="00A93C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3C2F" w:rsidRDefault="00A93C2F" w:rsidP="00A93C2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Modelul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hotărîrii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privire la acreditarea observatorilor naționali </w:t>
      </w:r>
    </w:p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din partea concurentului electoral/asociației obștești calificate din Republica Moldova</w:t>
      </w:r>
    </w:p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1E11CE" w:rsidRPr="00F00BBB" w:rsidTr="005A6171">
        <w:tc>
          <w:tcPr>
            <w:tcW w:w="1589" w:type="dxa"/>
            <w:vAlign w:val="center"/>
            <w:hideMark/>
          </w:tcPr>
          <w:p w:rsidR="001E11CE" w:rsidRPr="00F00BBB" w:rsidRDefault="008276E8" w:rsidP="005A617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MS Mincho" w:hAnsi="Calibri" w:cs="Calibri"/>
                <w:color w:val="000000"/>
                <w:lang w:val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1.1pt;margin-top:8.4pt;width:53.95pt;height:54.6pt;z-index:-251658752" o:allowoverlap="f">
                  <v:imagedata r:id="rId5" o:title=""/>
                </v:shape>
                <o:OLEObject Type="Embed" ProgID="CorelDRAW.Graphic.13" ShapeID="_x0000_s1028" DrawAspect="Content" ObjectID="_1628590039" r:id="rId6"/>
              </w:object>
            </w:r>
          </w:p>
        </w:tc>
        <w:tc>
          <w:tcPr>
            <w:tcW w:w="7909" w:type="dxa"/>
          </w:tcPr>
          <w:p w:rsidR="001E11CE" w:rsidRPr="00F00BBB" w:rsidRDefault="001E11CE" w:rsidP="005A6171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:rsidR="001E11CE" w:rsidRPr="00F00BBB" w:rsidRDefault="001E11CE" w:rsidP="005A6171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1E11CE" w:rsidRPr="00F00BBB" w:rsidRDefault="001E11CE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11CE" w:rsidRPr="00F00BBB" w:rsidTr="005A6171">
        <w:tc>
          <w:tcPr>
            <w:tcW w:w="1589" w:type="dxa"/>
          </w:tcPr>
          <w:p w:rsidR="001E11CE" w:rsidRPr="00F00BBB" w:rsidRDefault="001E11CE" w:rsidP="005A6171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</w:tcPr>
          <w:p w:rsidR="001E11CE" w:rsidRPr="00F00BBB" w:rsidRDefault="001E11CE" w:rsidP="005A6171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CONSILIUL ELECTORAL AL CIRCUMSCRIPȚIEI ELECTORALE</w:t>
            </w:r>
          </w:p>
          <w:p w:rsidR="001E11CE" w:rsidRPr="00F00BBB" w:rsidRDefault="001E11CE" w:rsidP="005A6171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 nr. ____</w:t>
            </w:r>
          </w:p>
          <w:p w:rsidR="001E11CE" w:rsidRPr="00F00BBB" w:rsidRDefault="001E11CE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</w:p>
          <w:p w:rsidR="001E11CE" w:rsidRPr="00F00BBB" w:rsidRDefault="001E11CE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F00BB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______________________________________</w:t>
            </w:r>
          </w:p>
          <w:p w:rsidR="001E11CE" w:rsidRPr="00F00BBB" w:rsidRDefault="001E11CE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>(tipul scrutinului)</w:t>
            </w:r>
          </w:p>
          <w:p w:rsidR="001E11CE" w:rsidRPr="00F00BBB" w:rsidRDefault="001E11CE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18"/>
                <w:szCs w:val="18"/>
                <w:lang w:val="ro-MD"/>
              </w:rPr>
            </w:pPr>
          </w:p>
          <w:p w:rsidR="001E11CE" w:rsidRPr="00F00BBB" w:rsidRDefault="001E11CE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MD"/>
              </w:rPr>
            </w:pPr>
            <w:r w:rsidRPr="00F00BB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o-MD"/>
              </w:rPr>
              <w:t>_____ _______________ 20____</w:t>
            </w:r>
          </w:p>
          <w:p w:rsidR="001E11CE" w:rsidRPr="00F00BBB" w:rsidRDefault="001E11CE" w:rsidP="005A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</w:pPr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 xml:space="preserve">(data </w:t>
            </w:r>
            <w:proofErr w:type="spellStart"/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>desfăşurării</w:t>
            </w:r>
            <w:proofErr w:type="spellEnd"/>
            <w:r w:rsidRPr="00F00BBB">
              <w:rPr>
                <w:rFonts w:ascii="Times New Roman" w:eastAsia="Calibri" w:hAnsi="Times New Roman" w:cs="Times New Roman"/>
                <w:bCs/>
                <w:i/>
                <w:color w:val="000000"/>
                <w:sz w:val="18"/>
                <w:szCs w:val="18"/>
                <w:lang w:val="ro-MD"/>
              </w:rPr>
              <w:t xml:space="preserve"> scrutinului)</w:t>
            </w:r>
          </w:p>
          <w:p w:rsidR="001E11CE" w:rsidRPr="00F00BBB" w:rsidRDefault="001E11CE" w:rsidP="005A61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vertAlign w:val="superscript"/>
              </w:rPr>
            </w:pPr>
          </w:p>
        </w:tc>
      </w:tr>
    </w:tbl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HOTĂRÎRE</w:t>
      </w:r>
    </w:p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cu privire la acreditarea observatorilor naționali din partea____________________________________________________________</w:t>
      </w:r>
    </w:p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F00BB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               (se va indica denumirea concurentului electoral/participantului la referendum/asociației obștești)</w:t>
      </w:r>
    </w:p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1E11CE" w:rsidRPr="00F00BBB" w:rsidRDefault="001E11CE" w:rsidP="001E11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din „___” _____________ 20____                                                                                     nr. ___</w:t>
      </w:r>
    </w:p>
    <w:p w:rsidR="001E11CE" w:rsidRPr="00F00BBB" w:rsidRDefault="001E11CE" w:rsidP="001E11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E11CE" w:rsidRPr="00F00BBB" w:rsidRDefault="001E11CE" w:rsidP="001E11CE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La data  de ___  ___________20__, __________</w:t>
      </w:r>
      <w:r w:rsidR="00301E6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1E11CE" w:rsidRPr="00301E65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301E65">
        <w:rPr>
          <w:rFonts w:ascii="Times New Roman" w:eastAsia="Calibri" w:hAnsi="Times New Roman" w:cs="Times New Roman"/>
          <w:i/>
          <w:color w:val="000000"/>
          <w:sz w:val="16"/>
          <w:szCs w:val="16"/>
          <w:vertAlign w:val="subscript"/>
        </w:rPr>
        <w:t xml:space="preserve">                                                                                </w:t>
      </w:r>
      <w:r w:rsidR="00301E65" w:rsidRPr="00301E65">
        <w:rPr>
          <w:rFonts w:ascii="Times New Roman" w:eastAsia="Calibri" w:hAnsi="Times New Roman" w:cs="Times New Roman"/>
          <w:i/>
          <w:color w:val="000000"/>
          <w:sz w:val="16"/>
          <w:szCs w:val="16"/>
          <w:vertAlign w:val="subscript"/>
        </w:rPr>
        <w:t xml:space="preserve">  </w:t>
      </w:r>
      <w:r w:rsidR="00301E65">
        <w:rPr>
          <w:rFonts w:ascii="Times New Roman" w:eastAsia="Calibri" w:hAnsi="Times New Roman" w:cs="Times New Roman"/>
          <w:i/>
          <w:color w:val="000000"/>
          <w:sz w:val="16"/>
          <w:szCs w:val="16"/>
          <w:vertAlign w:val="subscript"/>
        </w:rPr>
        <w:t xml:space="preserve">                                                        </w:t>
      </w:r>
      <w:r w:rsidR="00301E65" w:rsidRPr="00301E65">
        <w:rPr>
          <w:rFonts w:ascii="Times New Roman" w:eastAsia="Calibri" w:hAnsi="Times New Roman" w:cs="Times New Roman"/>
          <w:i/>
          <w:color w:val="000000"/>
          <w:sz w:val="16"/>
          <w:szCs w:val="16"/>
          <w:vertAlign w:val="subscript"/>
        </w:rPr>
        <w:t xml:space="preserve">   </w:t>
      </w:r>
      <w:r w:rsidRPr="00301E65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(denumirea concurentului electoral/participantului la referendum/asociației obștești)</w:t>
      </w:r>
    </w:p>
    <w:p w:rsidR="001E11CE" w:rsidRPr="00F00BBB" w:rsidRDefault="001E11CE" w:rsidP="001E11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a înaintat Consiliului electoral al circumscripției electorale nr.___ ________________ un demers privind acreditarea a _____ persoane în calitate de observatori naționali în secțiile de votare din circumscripția electorală nr.____ ___________________ pentru monitori</w:t>
      </w:r>
      <w:r w:rsidR="00604214">
        <w:rPr>
          <w:rFonts w:ascii="Times New Roman" w:eastAsia="Calibri" w:hAnsi="Times New Roman" w:cs="Times New Roman"/>
          <w:color w:val="000000"/>
          <w:sz w:val="24"/>
          <w:szCs w:val="24"/>
        </w:rPr>
        <w:t>zarea ___</w:t>
      </w:r>
    </w:p>
    <w:p w:rsidR="001E11CE" w:rsidRPr="00F00BBB" w:rsidRDefault="001E11CE" w:rsidP="001E11C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604214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                                                                         </w:t>
      </w:r>
    </w:p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</w:pPr>
      <w:r w:rsidRPr="00F00BBB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>(</w:t>
      </w:r>
      <w:r w:rsidRPr="00F00BB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se va indica tipul </w:t>
      </w:r>
      <w:r w:rsidRPr="00F00BBB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>scrutinului)</w:t>
      </w:r>
    </w:p>
    <w:p w:rsidR="001E11CE" w:rsidRPr="00F00BBB" w:rsidRDefault="001E11CE" w:rsidP="001E11C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1E11CE" w:rsidRPr="00F00BBB" w:rsidRDefault="001E11CE" w:rsidP="001E1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În temeiul art. 68 alin. (1), alin. (5) și (6) din Codul electoral nr. 1381/1997, pct. 49 din Regulamentul privind</w:t>
      </w: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activitatea consiliului electoral de circumscripție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aprobat prin hotărîrea Comisiei Electorale Centrale nr. 1702 din 19 iunie 2018, pct. 7, pct. 9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subpct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1), pct. 13 și pct. 15 din Regulamentul privind statutul observatorilor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şi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procedura de acreditare a acestora, aprobat prin hotărîrea Comisiei Electorale Centrale nr. 332 din 24 octombrie 2006, Consiliul electoral al circumscripției electorale nr._____ ____________________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hotărăşt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E11CE" w:rsidRPr="00F00BBB" w:rsidRDefault="001E11CE" w:rsidP="001E11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067C8" w:rsidRDefault="001E11CE" w:rsidP="001E11C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 acreditează în calitate de observatori naționali ______ persoane din partea</w:t>
      </w:r>
      <w:r w:rsidRPr="00F00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___________________</w:t>
      </w:r>
      <w:r w:rsidR="00C06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</w:t>
      </w:r>
      <w:r w:rsidRPr="00F00B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C067C8" w:rsidRPr="00C06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6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067C8" w:rsidRPr="00C06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în vederea monitorizării</w:t>
      </w:r>
    </w:p>
    <w:p w:rsidR="001E11CE" w:rsidRPr="00F00BBB" w:rsidRDefault="00C067C8" w:rsidP="00C067C8">
      <w:pPr>
        <w:spacing w:after="0" w:line="240" w:lineRule="auto"/>
        <w:ind w:left="426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 </w:t>
      </w:r>
      <w:r w:rsidRPr="00C067C8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 (denumirea concurentului electoral/participantului la referendum/asociației obștești)</w:t>
      </w:r>
      <w:r w:rsidR="001E11CE" w:rsidRPr="00C06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E11CE" w:rsidRPr="00F00BBB" w:rsidRDefault="00C067C8" w:rsidP="00C067C8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1E11CE"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_______________________________________________, conform anexei.                                                                 </w:t>
      </w:r>
    </w:p>
    <w:p w:rsidR="001E11CE" w:rsidRPr="00F00BBB" w:rsidRDefault="001E11CE" w:rsidP="001E11C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F00BBB">
        <w:rPr>
          <w:rFonts w:ascii="Times New Roman" w:eastAsia="Calibri" w:hAnsi="Times New Roman" w:cs="Times New Roman"/>
          <w:bCs/>
          <w:i/>
          <w:color w:val="000000"/>
        </w:rPr>
        <w:t xml:space="preserve">                                                 </w:t>
      </w:r>
      <w:r w:rsidRPr="00F00BBB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>(</w:t>
      </w:r>
      <w:r w:rsidRPr="00F00BB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se va indica tipul scrutinului)</w:t>
      </w:r>
    </w:p>
    <w:p w:rsidR="001E11CE" w:rsidRPr="00F00BBB" w:rsidRDefault="001E11CE" w:rsidP="001E11CE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Persoanele acreditate în calitate de observatori naționali își vor desfășura activitatea în raza circumscripției electorale nr.___ ______________________, în condi</w:t>
      </w:r>
      <w:r w:rsidRPr="00F00BB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ț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iile legisla</w:t>
      </w:r>
      <w:r w:rsidRPr="00F00BBB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ț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iei Republicii Moldova.</w:t>
      </w:r>
    </w:p>
    <w:p w:rsidR="001E11CE" w:rsidRPr="00F00BBB" w:rsidRDefault="001E11CE" w:rsidP="001E11CE">
      <w:pPr>
        <w:tabs>
          <w:tab w:val="left" w:pos="851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3</w:t>
      </w:r>
      <w:r w:rsidRPr="00F00BBB">
        <w:rPr>
          <w:rFonts w:ascii="Calibri" w:eastAsia="Calibri" w:hAnsi="Calibri" w:cs="Times New Roman"/>
          <w:color w:val="000000"/>
        </w:rPr>
        <w:t xml:space="preserve">.  </w:t>
      </w:r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Prezenta </w:t>
      </w:r>
      <w:proofErr w:type="spellStart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>hotărîre</w:t>
      </w:r>
      <w:proofErr w:type="spellEnd"/>
      <w:r w:rsidRPr="00F00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intră în vigoare la data adoptării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și se</w:t>
      </w:r>
      <w:r w:rsidRPr="00F00BBB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 aduce la cunoștința publică la sediul organului electoral.</w:t>
      </w:r>
    </w:p>
    <w:p w:rsidR="001E11CE" w:rsidRPr="00F00BBB" w:rsidRDefault="001E11CE" w:rsidP="001E11CE">
      <w:pPr>
        <w:spacing w:after="0" w:line="360" w:lineRule="atLeast"/>
        <w:ind w:left="42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E11CE" w:rsidRPr="00F00BBB" w:rsidRDefault="001E11CE" w:rsidP="001E11C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Preşedintele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consiliului electoral </w:t>
      </w:r>
    </w:p>
    <w:p w:rsidR="001E11CE" w:rsidRPr="00F00BBB" w:rsidRDefault="001E11CE" w:rsidP="001E11C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circumscripţie</w:t>
      </w:r>
      <w:proofErr w:type="spellEnd"/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____________                  _______________</w:t>
      </w:r>
    </w:p>
    <w:p w:rsidR="001E11CE" w:rsidRPr="00F00BBB" w:rsidRDefault="001E11CE" w:rsidP="001E11CE">
      <w:pPr>
        <w:spacing w:after="0" w:line="240" w:lineRule="auto"/>
        <w:ind w:left="567" w:firstLine="720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                                        </w:t>
      </w: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semnătura </w:t>
      </w: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ab/>
        <w:t xml:space="preserve">                            (nume, prenume)</w:t>
      </w:r>
    </w:p>
    <w:p w:rsidR="001E11CE" w:rsidRPr="00F00BBB" w:rsidRDefault="001E11CE" w:rsidP="001E11CE">
      <w:pPr>
        <w:tabs>
          <w:tab w:val="left" w:pos="4395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L.Ş.</w:t>
      </w:r>
      <w:r w:rsidRPr="00F00BB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p w:rsidR="001E11CE" w:rsidRPr="00F00BBB" w:rsidRDefault="001E11CE" w:rsidP="001E11C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E11CE" w:rsidRPr="00F00BBB" w:rsidRDefault="001E11CE" w:rsidP="001E11C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Secretarul consiliului electoral </w:t>
      </w:r>
    </w:p>
    <w:p w:rsidR="001E11CE" w:rsidRPr="00F00BBB" w:rsidRDefault="001E11CE" w:rsidP="001E11C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circumscripţie</w:t>
      </w:r>
      <w:proofErr w:type="spellEnd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____________                      _______________.</w:t>
      </w:r>
    </w:p>
    <w:p w:rsidR="001E11CE" w:rsidRPr="00F00BBB" w:rsidRDefault="001E11CE" w:rsidP="001E11CE">
      <w:pPr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semnătura                                       (nume, prenume)</w:t>
      </w:r>
    </w:p>
    <w:p w:rsidR="001E11CE" w:rsidRPr="00F00BBB" w:rsidRDefault="001E11CE" w:rsidP="001E11CE">
      <w:pPr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1E11CE" w:rsidRPr="00F00BBB" w:rsidRDefault="001E11CE" w:rsidP="001E11C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1E11CE" w:rsidRPr="00F00BBB" w:rsidRDefault="001E11CE" w:rsidP="001E11CE">
      <w:pPr>
        <w:spacing w:after="0" w:line="240" w:lineRule="auto"/>
        <w:ind w:left="567" w:firstLine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276E8" w:rsidRDefault="008276E8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E11CE" w:rsidRPr="00F00BBB" w:rsidRDefault="001E11CE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Anexă  la                                                                                                                                                                                                                                              hotărîrea Consiliului electoral al </w:t>
      </w:r>
    </w:p>
    <w:p w:rsidR="001E11CE" w:rsidRPr="00F00BBB" w:rsidRDefault="001E11CE" w:rsidP="001E11CE">
      <w:pPr>
        <w:spacing w:after="0" w:line="254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circumscripției electorale nr.__ ________________                                                    </w:t>
      </w:r>
    </w:p>
    <w:p w:rsidR="001E11CE" w:rsidRPr="00F00BBB" w:rsidRDefault="001E11CE" w:rsidP="001E11C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nr. ____ din ___ __________ 20__</w:t>
      </w:r>
    </w:p>
    <w:p w:rsidR="001E11CE" w:rsidRPr="00F00BBB" w:rsidRDefault="001E11CE" w:rsidP="001E11CE">
      <w:pPr>
        <w:spacing w:after="0" w:line="240" w:lineRule="auto"/>
        <w:ind w:left="567" w:firstLine="720"/>
        <w:jc w:val="both"/>
        <w:rPr>
          <w:rFonts w:ascii="Calibri" w:eastAsia="Calibri" w:hAnsi="Calibri" w:cs="Times New Roman"/>
          <w:color w:val="000000"/>
          <w:lang w:val="en-US"/>
        </w:rPr>
      </w:pPr>
    </w:p>
    <w:p w:rsidR="001E11CE" w:rsidRPr="00F00BBB" w:rsidRDefault="001E11CE" w:rsidP="001E11CE">
      <w:pPr>
        <w:spacing w:after="0" w:line="240" w:lineRule="auto"/>
        <w:ind w:firstLine="63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Lista  persoanelor acreditate din partea___________</w:t>
      </w:r>
      <w:r w:rsidR="00E1739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1E11CE" w:rsidRPr="005274B7" w:rsidRDefault="001E11CE" w:rsidP="001E11C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bscript"/>
        </w:rPr>
        <w:t xml:space="preserve">                                                             </w:t>
      </w:r>
      <w:r w:rsidR="009E2326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bscript"/>
        </w:rPr>
        <w:t xml:space="preserve">                        </w:t>
      </w:r>
      <w:r w:rsidR="005274B7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bscript"/>
        </w:rPr>
        <w:t xml:space="preserve">                     </w:t>
      </w:r>
      <w:r w:rsidR="009E2326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bscript"/>
        </w:rPr>
        <w:t xml:space="preserve">     </w:t>
      </w:r>
      <w:r w:rsidRPr="00F00BBB">
        <w:rPr>
          <w:rFonts w:ascii="Times New Roman" w:eastAsia="Calibri" w:hAnsi="Times New Roman" w:cs="Times New Roman"/>
          <w:i/>
          <w:color w:val="000000"/>
          <w:sz w:val="20"/>
          <w:szCs w:val="20"/>
          <w:vertAlign w:val="subscript"/>
        </w:rPr>
        <w:t xml:space="preserve"> </w:t>
      </w:r>
      <w:r w:rsidRPr="005274B7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(denumirea concurentului electoral/participantului la referendum/asociației obștești)         </w:t>
      </w:r>
    </w:p>
    <w:p w:rsidR="001E11CE" w:rsidRPr="00F00BBB" w:rsidRDefault="001E11CE" w:rsidP="001E11C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vertAlign w:val="subscript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în calitate de observatori naționali </w:t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în vederea monitorizării  </w:t>
      </w: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</w:t>
      </w:r>
    </w:p>
    <w:p w:rsidR="001E11CE" w:rsidRPr="00F00BBB" w:rsidRDefault="001E11CE" w:rsidP="001E11C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F00BBB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</w:t>
      </w:r>
      <w:r w:rsidR="004D025A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 xml:space="preserve">          </w:t>
      </w:r>
      <w:r w:rsidRPr="00F00BBB">
        <w:rPr>
          <w:rFonts w:ascii="Times New Roman" w:eastAsia="Calibri" w:hAnsi="Times New Roman" w:cs="Times New Roman"/>
          <w:bCs/>
          <w:i/>
          <w:color w:val="000000"/>
          <w:sz w:val="18"/>
          <w:szCs w:val="18"/>
        </w:rPr>
        <w:t xml:space="preserve">   (</w:t>
      </w:r>
      <w:r w:rsidRPr="00F00BBB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se va indica tipul scrutinului)</w:t>
      </w:r>
    </w:p>
    <w:p w:rsidR="001E11CE" w:rsidRPr="00F00BBB" w:rsidRDefault="001E11CE" w:rsidP="001E11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0BBB">
        <w:rPr>
          <w:rFonts w:ascii="Times New Roman" w:eastAsia="Calibri" w:hAnsi="Times New Roman" w:cs="Times New Roman"/>
          <w:color w:val="000000"/>
          <w:sz w:val="24"/>
          <w:szCs w:val="24"/>
        </w:rPr>
        <w:t>în raza circumscripției electorale nr.  _____   ________</w:t>
      </w:r>
      <w:r w:rsidR="004D025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  <w:r w:rsidRPr="00F00BBB">
        <w:rPr>
          <w:rFonts w:ascii="Times New Roman" w:eastAsia="Calibri" w:hAnsi="Times New Roman" w:cs="Times New Roman"/>
          <w:color w:val="000000"/>
        </w:rPr>
        <w:t>.</w:t>
      </w:r>
    </w:p>
    <w:p w:rsidR="001E11CE" w:rsidRPr="00F00BBB" w:rsidRDefault="001E11CE" w:rsidP="001E11C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F00BB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tbl>
      <w:tblPr>
        <w:tblW w:w="9257" w:type="dxa"/>
        <w:jc w:val="center"/>
        <w:tblLook w:val="04A0" w:firstRow="1" w:lastRow="0" w:firstColumn="1" w:lastColumn="0" w:noHBand="0" w:noVBand="1"/>
      </w:tblPr>
      <w:tblGrid>
        <w:gridCol w:w="797"/>
        <w:gridCol w:w="4320"/>
        <w:gridCol w:w="4140"/>
      </w:tblGrid>
      <w:tr w:rsidR="001E11CE" w:rsidRPr="00F00BBB" w:rsidTr="005A6171">
        <w:trPr>
          <w:trHeight w:val="315"/>
          <w:jc w:val="center"/>
        </w:trPr>
        <w:tc>
          <w:tcPr>
            <w:tcW w:w="7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1CE" w:rsidRPr="00F00BBB" w:rsidRDefault="001E11CE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0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Nr</w:t>
            </w:r>
            <w:proofErr w:type="spellEnd"/>
            <w:r w:rsidRPr="00F00B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. d/o </w:t>
            </w:r>
          </w:p>
        </w:tc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1CE" w:rsidRPr="00F00BBB" w:rsidRDefault="001E11CE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00BBB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Numele</w:t>
            </w:r>
            <w:proofErr w:type="spellEnd"/>
            <w:r w:rsidRPr="00F00BBB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00BBB">
              <w:rPr>
                <w:rFonts w:ascii="Times New Roman" w:eastAsia="SimSun" w:hAnsi="Times New Roman" w:cs="Tahoma"/>
                <w:b/>
                <w:color w:val="000000"/>
                <w:kern w:val="1"/>
                <w:sz w:val="24"/>
                <w:szCs w:val="24"/>
                <w:lang w:val="ru-RU" w:eastAsia="ar-SA"/>
              </w:rPr>
              <w:t>Prenumele</w:t>
            </w:r>
            <w:proofErr w:type="spellEnd"/>
          </w:p>
        </w:tc>
      </w:tr>
      <w:tr w:rsidR="001E11CE" w:rsidRPr="00F00BBB" w:rsidTr="005A6171">
        <w:trPr>
          <w:trHeight w:val="450"/>
          <w:jc w:val="center"/>
        </w:trPr>
        <w:tc>
          <w:tcPr>
            <w:tcW w:w="7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E11CE" w:rsidRPr="00F00BBB" w:rsidTr="005A6171">
        <w:trPr>
          <w:trHeight w:val="330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11CE" w:rsidRPr="00F00BBB" w:rsidRDefault="001E11CE" w:rsidP="005A61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781C41" w:rsidRPr="00F00BBB" w:rsidRDefault="00781C41" w:rsidP="00271E8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781C41" w:rsidRPr="00F0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6365"/>
    <w:multiLevelType w:val="hybridMultilevel"/>
    <w:tmpl w:val="77127BE6"/>
    <w:lvl w:ilvl="0" w:tplc="1546A04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E60E0"/>
    <w:multiLevelType w:val="hybridMultilevel"/>
    <w:tmpl w:val="E5B624E4"/>
    <w:lvl w:ilvl="0" w:tplc="63B0B6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74"/>
    <w:rsid w:val="00166A7F"/>
    <w:rsid w:val="001E0674"/>
    <w:rsid w:val="001E11CE"/>
    <w:rsid w:val="00271E88"/>
    <w:rsid w:val="00301E65"/>
    <w:rsid w:val="004D025A"/>
    <w:rsid w:val="005274B7"/>
    <w:rsid w:val="00604214"/>
    <w:rsid w:val="00781C41"/>
    <w:rsid w:val="008276E8"/>
    <w:rsid w:val="0086163C"/>
    <w:rsid w:val="009E2326"/>
    <w:rsid w:val="00A06633"/>
    <w:rsid w:val="00A12F8D"/>
    <w:rsid w:val="00A93C2F"/>
    <w:rsid w:val="00A947FD"/>
    <w:rsid w:val="00C067C8"/>
    <w:rsid w:val="00C85DD4"/>
    <w:rsid w:val="00E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4FCBBF4-9F1A-4450-AD4D-B24B7120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Grid1"/>
    <w:rsid w:val="00A93C2F"/>
    <w:pPr>
      <w:spacing w:after="0" w:line="240" w:lineRule="auto"/>
    </w:pPr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C0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Zorina Gurau</cp:lastModifiedBy>
  <cp:revision>20</cp:revision>
  <dcterms:created xsi:type="dcterms:W3CDTF">2019-08-29T08:58:00Z</dcterms:created>
  <dcterms:modified xsi:type="dcterms:W3CDTF">2019-08-29T10:21:00Z</dcterms:modified>
</cp:coreProperties>
</file>