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2F" w:rsidRPr="00D26D4C" w:rsidRDefault="00AC3C2F" w:rsidP="00AC3C2F">
      <w:pPr>
        <w:jc w:val="right"/>
        <w:rPr>
          <w:i/>
          <w:color w:val="000000"/>
        </w:rPr>
      </w:pPr>
      <w:r w:rsidRPr="00D26D4C">
        <w:rPr>
          <w:i/>
          <w:color w:val="000000"/>
        </w:rPr>
        <w:t xml:space="preserve">Anexa nr. </w:t>
      </w:r>
      <w:r w:rsidR="00DA05E7">
        <w:rPr>
          <w:i/>
          <w:color w:val="000000"/>
        </w:rPr>
        <w:t>3</w:t>
      </w:r>
      <w:bookmarkStart w:id="0" w:name="_GoBack"/>
      <w:bookmarkEnd w:id="0"/>
    </w:p>
    <w:p w:rsidR="00D26D4C" w:rsidRPr="00D26D4C" w:rsidRDefault="00AC3C2F" w:rsidP="00AC3C2F">
      <w:pPr>
        <w:pStyle w:val="BodyText"/>
      </w:pPr>
      <w:r w:rsidRPr="00D26D4C">
        <w:t xml:space="preserve">la Regulamentul privind activitatea </w:t>
      </w:r>
      <w:r w:rsidR="00D26D4C" w:rsidRPr="00D26D4C">
        <w:t xml:space="preserve">consiliului </w:t>
      </w:r>
      <w:r w:rsidRPr="00D26D4C">
        <w:t>electoral de circumscripție</w:t>
      </w:r>
      <w:r w:rsidR="00D26D4C" w:rsidRPr="00D26D4C">
        <w:t>,</w:t>
      </w:r>
    </w:p>
    <w:p w:rsidR="00AC3C2F" w:rsidRPr="00D26D4C" w:rsidRDefault="00AC3C2F" w:rsidP="00AC3C2F">
      <w:pPr>
        <w:pStyle w:val="BodyText"/>
      </w:pPr>
      <w:r w:rsidRPr="00D26D4C">
        <w:t xml:space="preserve"> aprobat prin hotărîrea CEC nr. </w:t>
      </w:r>
      <w:r w:rsidR="00803EDD">
        <w:t>1702</w:t>
      </w:r>
      <w:r w:rsidR="00DA05E7">
        <w:t xml:space="preserve"> </w:t>
      </w:r>
      <w:r w:rsidR="00DA05E7" w:rsidRPr="00D26D4C">
        <w:t xml:space="preserve"> </w:t>
      </w:r>
      <w:r w:rsidRPr="00D26D4C">
        <w:t xml:space="preserve">din </w:t>
      </w:r>
      <w:r w:rsidR="00803EDD">
        <w:t>19 iunie</w:t>
      </w:r>
      <w:r w:rsidRPr="00D26D4C">
        <w:t xml:space="preserve"> 201</w:t>
      </w:r>
      <w:r w:rsidR="00DA05E7">
        <w:t>8</w:t>
      </w:r>
    </w:p>
    <w:p w:rsidR="003C058B" w:rsidRDefault="003C058B" w:rsidP="00A21FDC">
      <w:pPr>
        <w:shd w:val="clear" w:color="auto" w:fill="FFFFFF"/>
        <w:ind w:firstLine="13"/>
        <w:jc w:val="center"/>
      </w:pPr>
    </w:p>
    <w:p w:rsidR="00A21FDC" w:rsidRPr="00D26D4C" w:rsidRDefault="00A21FDC" w:rsidP="00A21FDC">
      <w:pPr>
        <w:shd w:val="clear" w:color="auto" w:fill="FFFFFF"/>
        <w:ind w:firstLine="13"/>
        <w:jc w:val="center"/>
      </w:pPr>
      <w:r w:rsidRPr="00991015">
        <w:t>Modelul legitima</w:t>
      </w:r>
      <w:r w:rsidRPr="00991015">
        <w:rPr>
          <w:rFonts w:ascii="Cambria Math" w:hAnsi="Cambria Math" w:cs="Cambria Math"/>
        </w:rPr>
        <w:t>ț</w:t>
      </w:r>
      <w:r w:rsidRPr="00991015">
        <w:t xml:space="preserve">iei </w:t>
      </w:r>
      <w:r w:rsidR="00D26D4C">
        <w:t xml:space="preserve">de </w:t>
      </w:r>
      <w:r w:rsidR="008251A9">
        <w:t xml:space="preserve">președinte, vicepreședinte, secretar, </w:t>
      </w:r>
      <w:r w:rsidR="00D26D4C">
        <w:t>membru al c</w:t>
      </w:r>
      <w:r w:rsidRPr="00D26D4C">
        <w:t>onsiliului electoral de circumscrip</w:t>
      </w:r>
      <w:r w:rsidRPr="00D26D4C">
        <w:rPr>
          <w:rFonts w:ascii="Cambria Math" w:hAnsi="Cambria Math" w:cs="Cambria Math"/>
        </w:rPr>
        <w:t>ț</w:t>
      </w:r>
      <w:r w:rsidRPr="00D26D4C">
        <w:t xml:space="preserve">ie și </w:t>
      </w:r>
      <w:r w:rsidR="008251A9">
        <w:t xml:space="preserve">a </w:t>
      </w:r>
      <w:r w:rsidRPr="00D26D4C">
        <w:t>persoane</w:t>
      </w:r>
      <w:r w:rsidR="008251A9">
        <w:t>i</w:t>
      </w:r>
      <w:r w:rsidRPr="00D26D4C">
        <w:t xml:space="preserve"> din aparatul de lucru al </w:t>
      </w:r>
      <w:r w:rsidR="008251A9" w:rsidRPr="008251A9">
        <w:t xml:space="preserve">consiliului electoral de circumscripție </w:t>
      </w:r>
    </w:p>
    <w:p w:rsidR="00A21FDC" w:rsidRPr="00991015" w:rsidRDefault="00A21FDC" w:rsidP="00A21FDC">
      <w:pPr>
        <w:rPr>
          <w:sz w:val="2"/>
        </w:rPr>
      </w:pPr>
    </w:p>
    <w:p w:rsidR="00A21FDC" w:rsidRPr="00991015" w:rsidRDefault="00A21FDC" w:rsidP="00A21FDC">
      <w:pPr>
        <w:ind w:left="-567"/>
        <w:rPr>
          <w:noProof/>
          <w:lang w:eastAsia="en-US"/>
        </w:rPr>
      </w:pPr>
      <w:r w:rsidRPr="00D26D4C">
        <w:t xml:space="preserve">   </w:t>
      </w:r>
      <w:r w:rsidRPr="00DA05E7">
        <w:rPr>
          <w:noProof/>
          <w:lang w:eastAsia="ro-RO"/>
        </w:rPr>
        <w:drawing>
          <wp:inline distT="0" distB="0" distL="0" distR="0">
            <wp:extent cx="3240000" cy="1998000"/>
            <wp:effectExtent l="0" t="0" r="0" b="2540"/>
            <wp:docPr id="1" name="Picture 6" descr="C:\Users\victoria.ceban\Desktop\New folder\New folder\Presedint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ceban\Desktop\New folder\New folder\Presedint CECE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4C">
        <w:t xml:space="preserve">    </w:t>
      </w:r>
      <w:r w:rsidRPr="00DA05E7">
        <w:rPr>
          <w:noProof/>
          <w:lang w:eastAsia="ro-RO"/>
        </w:rPr>
        <w:drawing>
          <wp:inline distT="0" distB="0" distL="0" distR="0">
            <wp:extent cx="3240000" cy="2001600"/>
            <wp:effectExtent l="0" t="0" r="0" b="0"/>
            <wp:docPr id="2" name="Picture 7" descr="C:\Users\victoria.ceban\Desktop\New folder\New folder\Vicepresedinte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ia.ceban\Desktop\New folder\New folder\Vicepresedinte CEC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Pr="00991015" w:rsidRDefault="00A21FDC" w:rsidP="00A21FDC">
      <w:pPr>
        <w:rPr>
          <w:noProof/>
          <w:lang w:eastAsia="en-US"/>
        </w:rPr>
      </w:pPr>
    </w:p>
    <w:p w:rsidR="00A21FDC" w:rsidRPr="00991015" w:rsidRDefault="00A21FDC" w:rsidP="00A21FDC">
      <w:pPr>
        <w:rPr>
          <w:noProof/>
          <w:sz w:val="2"/>
          <w:lang w:eastAsia="en-US"/>
        </w:rPr>
      </w:pPr>
    </w:p>
    <w:p w:rsidR="00A21FDC" w:rsidRPr="00991015" w:rsidRDefault="00A21FDC" w:rsidP="00A21FDC">
      <w:pPr>
        <w:ind w:left="-426"/>
        <w:rPr>
          <w:noProof/>
          <w:lang w:eastAsia="en-US"/>
        </w:rPr>
      </w:pPr>
      <w:r w:rsidRPr="00DA05E7">
        <w:rPr>
          <w:noProof/>
          <w:lang w:eastAsia="ro-RO"/>
        </w:rPr>
        <w:drawing>
          <wp:inline distT="0" distB="0" distL="0" distR="0">
            <wp:extent cx="3247200" cy="1998000"/>
            <wp:effectExtent l="0" t="0" r="0" b="2540"/>
            <wp:docPr id="3" name="Picture 8" descr="C:\Users\victoria.ceban\Desktop\New folder\New folder\Secretar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.ceban\Desktop\New folder\New folder\Secretar CECE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015">
        <w:rPr>
          <w:noProof/>
          <w:lang w:eastAsia="en-US"/>
        </w:rPr>
        <w:t xml:space="preserve">     </w:t>
      </w:r>
      <w:r w:rsidRPr="00DA05E7">
        <w:rPr>
          <w:noProof/>
          <w:lang w:eastAsia="ro-RO"/>
        </w:rPr>
        <w:drawing>
          <wp:inline distT="0" distB="0" distL="0" distR="0">
            <wp:extent cx="3247200" cy="1998000"/>
            <wp:effectExtent l="0" t="0" r="0" b="2540"/>
            <wp:docPr id="5" name="Picture 9" descr="C:\Users\victoria.ceban\Desktop\New folder\New folder\Membru CE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.ceban\Desktop\New folder\New folder\Membru CECE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Pr="00D26D4C" w:rsidRDefault="00A21FDC" w:rsidP="00A21FDC">
      <w:pPr>
        <w:rPr>
          <w:noProof/>
          <w:lang w:eastAsia="en-US"/>
        </w:rPr>
      </w:pPr>
    </w:p>
    <w:p w:rsidR="00A21FDC" w:rsidRPr="00991015" w:rsidRDefault="00A21FDC" w:rsidP="00A21FDC">
      <w:pPr>
        <w:ind w:left="-426"/>
        <w:jc w:val="center"/>
        <w:rPr>
          <w:noProof/>
          <w:sz w:val="2"/>
          <w:lang w:eastAsia="en-US"/>
        </w:rPr>
      </w:pPr>
    </w:p>
    <w:p w:rsidR="00A21FDC" w:rsidRPr="00D26D4C" w:rsidRDefault="00A21FDC" w:rsidP="00A21FDC">
      <w:pPr>
        <w:ind w:left="-426"/>
        <w:jc w:val="center"/>
      </w:pPr>
      <w:r w:rsidRPr="00DA05E7">
        <w:rPr>
          <w:noProof/>
          <w:lang w:eastAsia="ro-RO"/>
        </w:rPr>
        <w:drawing>
          <wp:inline distT="0" distB="0" distL="0" distR="0">
            <wp:extent cx="3247200" cy="2001600"/>
            <wp:effectExtent l="0" t="0" r="0" b="0"/>
            <wp:docPr id="10" name="Picture 1" descr="C:\Users\victoria.ceban\Desktop\New folder\New folder\Aparat de lucru C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ceban\Desktop\New folder\New folder\Aparat de lucru CE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C" w:rsidRPr="00D26D4C" w:rsidRDefault="00A21FDC" w:rsidP="00A21FDC"/>
    <w:p w:rsidR="00A21FDC" w:rsidRPr="00D26D4C" w:rsidRDefault="00A21FDC" w:rsidP="00A21FDC">
      <w:r w:rsidRPr="00D26D4C">
        <w:t>* Tipul alegerilor:</w:t>
      </w:r>
    </w:p>
    <w:p w:rsidR="00A21FDC" w:rsidRPr="00D26D4C" w:rsidRDefault="00A21FDC" w:rsidP="00A21FDC">
      <w:r w:rsidRPr="00D26D4C">
        <w:t>- alegeri parlamentare;</w:t>
      </w:r>
    </w:p>
    <w:p w:rsidR="00A21FDC" w:rsidRPr="00D26D4C" w:rsidRDefault="00A21FDC" w:rsidP="00A21FDC">
      <w:r w:rsidRPr="00D26D4C">
        <w:t>- alegeri prezidențiale;</w:t>
      </w:r>
    </w:p>
    <w:p w:rsidR="00A21FDC" w:rsidRPr="00D26D4C" w:rsidRDefault="00A21FDC" w:rsidP="00A21FDC">
      <w:r w:rsidRPr="00D26D4C">
        <w:t>- alegeri locale;</w:t>
      </w:r>
    </w:p>
    <w:p w:rsidR="00365BB8" w:rsidRPr="00D26D4C" w:rsidRDefault="00A21FDC" w:rsidP="00A21FDC">
      <w:r w:rsidRPr="00D26D4C">
        <w:t>- referendum.</w:t>
      </w:r>
    </w:p>
    <w:sectPr w:rsidR="00365BB8" w:rsidRPr="00D26D4C" w:rsidSect="00262FB0">
      <w:pgSz w:w="12240" w:h="15840"/>
      <w:pgMar w:top="1135" w:right="6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3D"/>
    <w:rsid w:val="001B4687"/>
    <w:rsid w:val="001F529D"/>
    <w:rsid w:val="00293B37"/>
    <w:rsid w:val="00365BB8"/>
    <w:rsid w:val="003C058B"/>
    <w:rsid w:val="003C2D77"/>
    <w:rsid w:val="003F3EB1"/>
    <w:rsid w:val="0067302F"/>
    <w:rsid w:val="007001F1"/>
    <w:rsid w:val="00795CDF"/>
    <w:rsid w:val="00803EDD"/>
    <w:rsid w:val="008251A9"/>
    <w:rsid w:val="00991015"/>
    <w:rsid w:val="00A21FDC"/>
    <w:rsid w:val="00AC3C2F"/>
    <w:rsid w:val="00B921C7"/>
    <w:rsid w:val="00BD1C5B"/>
    <w:rsid w:val="00CA5CB5"/>
    <w:rsid w:val="00D26D4C"/>
    <w:rsid w:val="00D65ECC"/>
    <w:rsid w:val="00DA05E7"/>
    <w:rsid w:val="00E2503F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63F6F-E084-4B9B-A69B-6CBA0F5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3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8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BodyText">
    <w:name w:val="Body Text"/>
    <w:basedOn w:val="Normal"/>
    <w:link w:val="BodyTextChar"/>
    <w:uiPriority w:val="99"/>
    <w:unhideWhenUsed/>
    <w:rsid w:val="00AC3C2F"/>
    <w:pPr>
      <w:jc w:val="right"/>
    </w:pPr>
    <w:rPr>
      <w:rFonts w:eastAsia="MS Mincho"/>
      <w:i/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C3C2F"/>
    <w:rPr>
      <w:rFonts w:ascii="Times New Roman" w:eastAsia="MS Mincho" w:hAnsi="Times New Roman" w:cs="Times New Roman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Lupasco</dc:creator>
  <cp:keywords/>
  <dc:description/>
  <cp:lastModifiedBy>Viorica Zaharia</cp:lastModifiedBy>
  <cp:revision>6</cp:revision>
  <cp:lastPrinted>2016-08-29T17:09:00Z</cp:lastPrinted>
  <dcterms:created xsi:type="dcterms:W3CDTF">2018-05-02T11:05:00Z</dcterms:created>
  <dcterms:modified xsi:type="dcterms:W3CDTF">2018-06-21T06:17:00Z</dcterms:modified>
</cp:coreProperties>
</file>